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DBD266" w14:textId="77777777" w:rsidR="00C60668" w:rsidRDefault="00C60668" w:rsidP="00C60668">
      <w:pPr>
        <w:pStyle w:val="Default"/>
        <w:jc w:val="center"/>
        <w:rPr>
          <w:sz w:val="36"/>
          <w:szCs w:val="36"/>
        </w:rPr>
      </w:pPr>
      <w:r>
        <w:rPr>
          <w:rFonts w:hint="eastAsia"/>
          <w:b/>
          <w:bCs/>
          <w:sz w:val="36"/>
          <w:szCs w:val="36"/>
        </w:rPr>
        <w:t>業務委託に係る基本契約書</w:t>
      </w:r>
    </w:p>
    <w:p w14:paraId="2C23560B" w14:textId="77777777" w:rsidR="00C60668" w:rsidRPr="00794AE4" w:rsidRDefault="00C60668" w:rsidP="00C60668">
      <w:pPr>
        <w:pStyle w:val="Default"/>
        <w:spacing w:line="320" w:lineRule="exact"/>
        <w:rPr>
          <w:sz w:val="20"/>
          <w:szCs w:val="20"/>
        </w:rPr>
      </w:pPr>
      <w:r w:rsidRPr="00794AE4">
        <w:rPr>
          <w:rFonts w:hint="eastAsia"/>
          <w:sz w:val="20"/>
          <w:szCs w:val="20"/>
        </w:rPr>
        <w:t>＜発注者正式名称＞</w:t>
      </w:r>
      <w:r w:rsidRPr="00794AE4">
        <w:rPr>
          <w:sz w:val="20"/>
          <w:szCs w:val="20"/>
        </w:rPr>
        <w:t>(</w:t>
      </w:r>
      <w:r w:rsidRPr="00794AE4">
        <w:rPr>
          <w:rFonts w:hint="eastAsia"/>
          <w:sz w:val="20"/>
          <w:szCs w:val="20"/>
        </w:rPr>
        <w:t>以下「甲」という。</w:t>
      </w:r>
      <w:r w:rsidRPr="00794AE4">
        <w:rPr>
          <w:sz w:val="20"/>
          <w:szCs w:val="20"/>
        </w:rPr>
        <w:t>)</w:t>
      </w:r>
      <w:r w:rsidRPr="00794AE4">
        <w:rPr>
          <w:rFonts w:hint="eastAsia"/>
          <w:sz w:val="20"/>
          <w:szCs w:val="20"/>
        </w:rPr>
        <w:t>と＜受注者の個人の制作者本名</w:t>
      </w:r>
      <w:r w:rsidRPr="00794AE4">
        <w:rPr>
          <w:sz w:val="20"/>
          <w:szCs w:val="20"/>
        </w:rPr>
        <w:t>(</w:t>
      </w:r>
      <w:r w:rsidRPr="00794AE4">
        <w:rPr>
          <w:rFonts w:hint="eastAsia"/>
          <w:sz w:val="20"/>
          <w:szCs w:val="20"/>
        </w:rPr>
        <w:t>通称を用いる</w:t>
      </w:r>
    </w:p>
    <w:p w14:paraId="62A8A64E" w14:textId="77777777" w:rsidR="00C60668" w:rsidRPr="00794AE4" w:rsidRDefault="00C60668" w:rsidP="00C60668">
      <w:pPr>
        <w:pStyle w:val="Default"/>
        <w:spacing w:line="320" w:lineRule="exact"/>
        <w:rPr>
          <w:sz w:val="20"/>
          <w:szCs w:val="20"/>
        </w:rPr>
      </w:pPr>
      <w:r w:rsidRPr="00794AE4">
        <w:rPr>
          <w:rFonts w:hint="eastAsia"/>
          <w:sz w:val="20"/>
          <w:szCs w:val="20"/>
        </w:rPr>
        <w:t>時は＜通称・・・・こと、本名・・・・＞と表記＞（以下「乙」という。</w:t>
      </w:r>
      <w:r w:rsidRPr="00794AE4">
        <w:rPr>
          <w:sz w:val="20"/>
          <w:szCs w:val="20"/>
        </w:rPr>
        <w:t>)</w:t>
      </w:r>
      <w:r w:rsidRPr="00794AE4">
        <w:rPr>
          <w:rFonts w:hint="eastAsia"/>
          <w:sz w:val="20"/>
          <w:szCs w:val="20"/>
        </w:rPr>
        <w:t>は、甲の乙に</w:t>
      </w:r>
    </w:p>
    <w:p w14:paraId="7B00F505" w14:textId="77777777" w:rsidR="00C60668" w:rsidRPr="00794AE4" w:rsidRDefault="00C60668" w:rsidP="00C60668">
      <w:pPr>
        <w:pStyle w:val="Default"/>
        <w:spacing w:line="320" w:lineRule="exact"/>
        <w:rPr>
          <w:sz w:val="20"/>
          <w:szCs w:val="20"/>
        </w:rPr>
      </w:pPr>
      <w:r w:rsidRPr="00794AE4">
        <w:rPr>
          <w:rFonts w:hint="eastAsia"/>
          <w:sz w:val="20"/>
          <w:szCs w:val="20"/>
        </w:rPr>
        <w:t>対する業務委託の基本的な事項について契約（以下、本基本契約という。）を締結する。</w:t>
      </w:r>
    </w:p>
    <w:p w14:paraId="6EC4B63A" w14:textId="77777777" w:rsidR="00C60668" w:rsidRPr="00794AE4" w:rsidRDefault="00C60668" w:rsidP="00C60668">
      <w:pPr>
        <w:pStyle w:val="Default"/>
        <w:spacing w:line="320" w:lineRule="exact"/>
        <w:rPr>
          <w:sz w:val="20"/>
          <w:szCs w:val="20"/>
        </w:rPr>
      </w:pPr>
      <w:r w:rsidRPr="00794AE4">
        <w:rPr>
          <w:rFonts w:hint="eastAsia"/>
          <w:sz w:val="20"/>
          <w:szCs w:val="20"/>
        </w:rPr>
        <w:t>本基本契約は締結日以降、甲が乙に委託する業務において有効なものとする。</w:t>
      </w:r>
    </w:p>
    <w:p w14:paraId="0B8FC131" w14:textId="77777777" w:rsidR="00C60668" w:rsidRPr="00794AE4" w:rsidRDefault="00C60668" w:rsidP="00C60668">
      <w:pPr>
        <w:pStyle w:val="Default"/>
        <w:spacing w:line="320" w:lineRule="exact"/>
        <w:rPr>
          <w:sz w:val="20"/>
          <w:szCs w:val="20"/>
        </w:rPr>
      </w:pPr>
      <w:r w:rsidRPr="00794AE4">
        <w:rPr>
          <w:rFonts w:hint="eastAsia"/>
          <w:sz w:val="20"/>
          <w:szCs w:val="20"/>
        </w:rPr>
        <w:t>本基本契約を証するため本書２通を作成し、各自１通を保有する。</w:t>
      </w:r>
    </w:p>
    <w:p w14:paraId="76A70BA5" w14:textId="77777777" w:rsidR="00C60668" w:rsidRPr="00794AE4" w:rsidRDefault="00C60668" w:rsidP="00C60668">
      <w:pPr>
        <w:pStyle w:val="Default"/>
        <w:spacing w:line="320" w:lineRule="exact"/>
        <w:rPr>
          <w:sz w:val="20"/>
          <w:szCs w:val="20"/>
        </w:rPr>
      </w:pPr>
    </w:p>
    <w:p w14:paraId="5E6F5E70" w14:textId="77777777" w:rsidR="00191044" w:rsidRPr="00794AE4" w:rsidRDefault="00191044" w:rsidP="00C60668">
      <w:pPr>
        <w:pStyle w:val="Default"/>
        <w:spacing w:line="320" w:lineRule="exact"/>
        <w:rPr>
          <w:sz w:val="20"/>
          <w:szCs w:val="20"/>
        </w:rPr>
      </w:pPr>
    </w:p>
    <w:p w14:paraId="24F31A7E" w14:textId="0E184497" w:rsidR="00C60668" w:rsidRPr="00794AE4" w:rsidRDefault="001F3595" w:rsidP="000E076F">
      <w:pPr>
        <w:pStyle w:val="Default"/>
        <w:spacing w:line="320" w:lineRule="exact"/>
        <w:jc w:val="right"/>
        <w:rPr>
          <w:sz w:val="20"/>
          <w:szCs w:val="20"/>
        </w:rPr>
      </w:pPr>
      <w:r w:rsidRPr="00794AE4">
        <w:rPr>
          <w:rFonts w:hint="eastAsia"/>
          <w:sz w:val="20"/>
          <w:szCs w:val="20"/>
        </w:rPr>
        <w:t>✕✕✕</w:t>
      </w:r>
      <w:r w:rsidR="00C60668" w:rsidRPr="00794AE4">
        <w:rPr>
          <w:rFonts w:hint="eastAsia"/>
          <w:sz w:val="20"/>
          <w:szCs w:val="20"/>
        </w:rPr>
        <w:t>✕年✕✕月✕✕日</w:t>
      </w:r>
    </w:p>
    <w:p w14:paraId="5A93F70B" w14:textId="77777777" w:rsidR="00191044" w:rsidRPr="00794AE4" w:rsidRDefault="00191044" w:rsidP="000E076F">
      <w:pPr>
        <w:pStyle w:val="Default"/>
        <w:spacing w:line="320" w:lineRule="exact"/>
        <w:jc w:val="right"/>
        <w:rPr>
          <w:sz w:val="20"/>
          <w:szCs w:val="20"/>
        </w:rPr>
      </w:pPr>
    </w:p>
    <w:p w14:paraId="0AD87BBE" w14:textId="753C8AD9" w:rsidR="00C60668" w:rsidRPr="00794AE4" w:rsidRDefault="00C60668" w:rsidP="0059161A">
      <w:pPr>
        <w:pStyle w:val="Default"/>
        <w:spacing w:line="320" w:lineRule="exact"/>
        <w:rPr>
          <w:color w:val="auto"/>
          <w:sz w:val="18"/>
          <w:szCs w:val="18"/>
        </w:rPr>
      </w:pPr>
      <w:r w:rsidRPr="00794AE4">
        <w:rPr>
          <w:rFonts w:cstheme="minorBidi"/>
          <w:color w:val="auto"/>
          <w:sz w:val="20"/>
          <w:szCs w:val="20"/>
        </w:rPr>
        <w:t>＜発注者名＞</w:t>
      </w:r>
      <w:r w:rsidRPr="00794AE4">
        <w:rPr>
          <w:rFonts w:cstheme="minorBidi" w:hint="eastAsia"/>
          <w:color w:val="auto"/>
          <w:sz w:val="20"/>
          <w:szCs w:val="20"/>
        </w:rPr>
        <w:t xml:space="preserve">　　　　　　</w:t>
      </w:r>
      <w:r w:rsidR="0059161A">
        <w:rPr>
          <w:rFonts w:cstheme="minorBidi" w:hint="eastAsia"/>
          <w:color w:val="auto"/>
          <w:sz w:val="20"/>
          <w:szCs w:val="20"/>
        </w:rPr>
        <w:t xml:space="preserve">　　　　　　　　　</w:t>
      </w:r>
      <w:r w:rsidRPr="00794AE4">
        <w:rPr>
          <w:rFonts w:cstheme="minorBidi" w:hint="eastAsia"/>
          <w:color w:val="auto"/>
          <w:sz w:val="20"/>
          <w:szCs w:val="20"/>
        </w:rPr>
        <w:t xml:space="preserve">　</w:t>
      </w:r>
      <w:r w:rsidR="00EF211D">
        <w:rPr>
          <w:rFonts w:cstheme="minorBidi" w:hint="eastAsia"/>
          <w:color w:val="auto"/>
          <w:sz w:val="20"/>
          <w:szCs w:val="20"/>
        </w:rPr>
        <w:t xml:space="preserve">　</w:t>
      </w:r>
      <w:r w:rsidRPr="00794AE4">
        <w:rPr>
          <w:rFonts w:hint="eastAsia"/>
          <w:color w:val="auto"/>
          <w:sz w:val="18"/>
          <w:szCs w:val="18"/>
        </w:rPr>
        <w:t>＜受注者名＞</w:t>
      </w:r>
    </w:p>
    <w:p w14:paraId="2E0FD7AE" w14:textId="2EA7B040" w:rsidR="00C60668" w:rsidRPr="00794AE4" w:rsidRDefault="00C60668" w:rsidP="000E076F">
      <w:pPr>
        <w:pStyle w:val="Default"/>
        <w:spacing w:line="320" w:lineRule="exact"/>
        <w:rPr>
          <w:color w:val="auto"/>
          <w:sz w:val="18"/>
          <w:szCs w:val="18"/>
        </w:rPr>
      </w:pPr>
      <w:r w:rsidRPr="00794AE4">
        <w:rPr>
          <w:rFonts w:cstheme="minorBidi"/>
          <w:color w:val="auto"/>
          <w:sz w:val="20"/>
          <w:szCs w:val="20"/>
        </w:rPr>
        <w:t>住所：・・・・・・・・・・・・・</w:t>
      </w:r>
      <w:r w:rsidRPr="00794AE4">
        <w:rPr>
          <w:rFonts w:cstheme="minorBidi" w:hint="eastAsia"/>
          <w:color w:val="auto"/>
          <w:sz w:val="20"/>
          <w:szCs w:val="20"/>
        </w:rPr>
        <w:t xml:space="preserve">　　　　　</w:t>
      </w:r>
      <w:r w:rsidR="000E076F" w:rsidRPr="00794AE4">
        <w:rPr>
          <w:rFonts w:cstheme="minorBidi" w:hint="eastAsia"/>
          <w:color w:val="auto"/>
          <w:sz w:val="20"/>
          <w:szCs w:val="20"/>
        </w:rPr>
        <w:t xml:space="preserve"> </w:t>
      </w:r>
      <w:r w:rsidR="00EF211D">
        <w:rPr>
          <w:rFonts w:cstheme="minorBidi" w:hint="eastAsia"/>
          <w:color w:val="auto"/>
          <w:sz w:val="20"/>
          <w:szCs w:val="20"/>
        </w:rPr>
        <w:t xml:space="preserve">　</w:t>
      </w:r>
      <w:r w:rsidRPr="00794AE4">
        <w:rPr>
          <w:rFonts w:cstheme="minorBidi" w:hint="eastAsia"/>
          <w:color w:val="auto"/>
          <w:sz w:val="20"/>
          <w:szCs w:val="20"/>
        </w:rPr>
        <w:t xml:space="preserve">　</w:t>
      </w:r>
      <w:r w:rsidRPr="00794AE4">
        <w:rPr>
          <w:rFonts w:hint="eastAsia"/>
          <w:color w:val="auto"/>
          <w:sz w:val="18"/>
          <w:szCs w:val="18"/>
        </w:rPr>
        <w:t>住所：・・・・・・・・・・・・・・</w:t>
      </w:r>
    </w:p>
    <w:p w14:paraId="0FE0D538" w14:textId="7221662E" w:rsidR="00C60668" w:rsidRPr="00794AE4" w:rsidRDefault="00C60668" w:rsidP="000E076F">
      <w:pPr>
        <w:pStyle w:val="Default"/>
        <w:spacing w:line="320" w:lineRule="exact"/>
        <w:rPr>
          <w:color w:val="auto"/>
          <w:sz w:val="18"/>
          <w:szCs w:val="18"/>
        </w:rPr>
      </w:pPr>
      <w:r w:rsidRPr="00794AE4">
        <w:rPr>
          <w:rFonts w:cstheme="minorBidi"/>
          <w:color w:val="auto"/>
          <w:sz w:val="20"/>
          <w:szCs w:val="20"/>
        </w:rPr>
        <w:t>名称：・・・・・・・・・・・・・</w:t>
      </w:r>
      <w:r w:rsidRPr="00794AE4">
        <w:rPr>
          <w:color w:val="auto"/>
          <w:sz w:val="20"/>
          <w:szCs w:val="20"/>
        </w:rPr>
        <w:t>(</w:t>
      </w:r>
      <w:r w:rsidRPr="00794AE4">
        <w:rPr>
          <w:rFonts w:hint="eastAsia"/>
          <w:color w:val="auto"/>
          <w:sz w:val="20"/>
          <w:szCs w:val="20"/>
        </w:rPr>
        <w:t>印</w:t>
      </w:r>
      <w:r w:rsidRPr="00794AE4">
        <w:rPr>
          <w:color w:val="auto"/>
          <w:sz w:val="20"/>
          <w:szCs w:val="20"/>
        </w:rPr>
        <w:t>)</w:t>
      </w:r>
      <w:r w:rsidRPr="00794AE4">
        <w:rPr>
          <w:rFonts w:hint="eastAsia"/>
          <w:color w:val="auto"/>
          <w:sz w:val="20"/>
          <w:szCs w:val="20"/>
        </w:rPr>
        <w:t xml:space="preserve">　　　</w:t>
      </w:r>
      <w:r w:rsidR="000E076F" w:rsidRPr="00794AE4">
        <w:rPr>
          <w:rFonts w:hint="eastAsia"/>
          <w:color w:val="auto"/>
          <w:sz w:val="20"/>
          <w:szCs w:val="20"/>
        </w:rPr>
        <w:t xml:space="preserve"> </w:t>
      </w:r>
      <w:r w:rsidR="00EF211D">
        <w:rPr>
          <w:rFonts w:hint="eastAsia"/>
          <w:color w:val="auto"/>
          <w:sz w:val="20"/>
          <w:szCs w:val="20"/>
        </w:rPr>
        <w:t xml:space="preserve">　</w:t>
      </w:r>
      <w:r w:rsidR="000E076F" w:rsidRPr="00794AE4">
        <w:rPr>
          <w:rFonts w:hint="eastAsia"/>
          <w:color w:val="auto"/>
          <w:sz w:val="20"/>
          <w:szCs w:val="20"/>
        </w:rPr>
        <w:t xml:space="preserve"> </w:t>
      </w:r>
      <w:r w:rsidRPr="00794AE4">
        <w:rPr>
          <w:rFonts w:hint="eastAsia"/>
          <w:color w:val="auto"/>
          <w:sz w:val="18"/>
          <w:szCs w:val="18"/>
        </w:rPr>
        <w:t xml:space="preserve"> 氏名：・・・・・・・・・・・・・・</w:t>
      </w:r>
      <w:r w:rsidRPr="00794AE4">
        <w:rPr>
          <w:color w:val="auto"/>
          <w:sz w:val="18"/>
          <w:szCs w:val="18"/>
        </w:rPr>
        <w:t>(</w:t>
      </w:r>
      <w:r w:rsidRPr="00794AE4">
        <w:rPr>
          <w:rFonts w:hint="eastAsia"/>
          <w:color w:val="auto"/>
          <w:sz w:val="18"/>
          <w:szCs w:val="18"/>
        </w:rPr>
        <w:t>印</w:t>
      </w:r>
      <w:r w:rsidRPr="00794AE4">
        <w:rPr>
          <w:color w:val="auto"/>
          <w:sz w:val="18"/>
          <w:szCs w:val="18"/>
        </w:rPr>
        <w:t>)</w:t>
      </w:r>
    </w:p>
    <w:p w14:paraId="4313ED54" w14:textId="77777777" w:rsidR="00C60668" w:rsidRDefault="00C60668" w:rsidP="000E076F">
      <w:pPr>
        <w:pStyle w:val="Default"/>
        <w:spacing w:line="320" w:lineRule="exact"/>
        <w:rPr>
          <w:color w:val="auto"/>
          <w:sz w:val="21"/>
          <w:szCs w:val="21"/>
        </w:rPr>
      </w:pPr>
    </w:p>
    <w:p w14:paraId="3A5FFA96" w14:textId="77777777" w:rsidR="00191044" w:rsidRDefault="00191044" w:rsidP="000E076F">
      <w:pPr>
        <w:pStyle w:val="Default"/>
        <w:spacing w:line="320" w:lineRule="exact"/>
        <w:rPr>
          <w:color w:val="auto"/>
          <w:sz w:val="21"/>
          <w:szCs w:val="21"/>
        </w:rPr>
      </w:pPr>
    </w:p>
    <w:p w14:paraId="0CD65020" w14:textId="77777777" w:rsidR="00C60668" w:rsidRDefault="00C60668" w:rsidP="00B54AB5">
      <w:pPr>
        <w:pStyle w:val="Default"/>
        <w:rPr>
          <w:sz w:val="32"/>
          <w:szCs w:val="32"/>
        </w:rPr>
      </w:pPr>
      <w:r>
        <w:rPr>
          <w:rFonts w:hint="eastAsia"/>
          <w:b/>
          <w:bCs/>
          <w:sz w:val="32"/>
          <w:szCs w:val="32"/>
        </w:rPr>
        <w:t>第１条（目的）</w:t>
      </w:r>
    </w:p>
    <w:p w14:paraId="14CCA4C2" w14:textId="77777777" w:rsidR="00C60668" w:rsidRPr="00191044" w:rsidRDefault="00C60668" w:rsidP="00C60668">
      <w:pPr>
        <w:pStyle w:val="Default"/>
        <w:spacing w:line="300" w:lineRule="exact"/>
        <w:rPr>
          <w:sz w:val="20"/>
          <w:szCs w:val="20"/>
        </w:rPr>
      </w:pPr>
      <w:r w:rsidRPr="00191044">
        <w:rPr>
          <w:sz w:val="20"/>
          <w:szCs w:val="20"/>
        </w:rPr>
        <w:t>1.</w:t>
      </w:r>
      <w:r w:rsidRPr="00191044">
        <w:rPr>
          <w:rFonts w:hint="eastAsia"/>
          <w:sz w:val="20"/>
          <w:szCs w:val="20"/>
        </w:rPr>
        <w:t>本基本契約は、甲が乙に一定の業務を委託する時の基本的な事項を定めることを目的とし、</w:t>
      </w:r>
    </w:p>
    <w:p w14:paraId="09D964BF" w14:textId="77777777" w:rsidR="00C60668" w:rsidRPr="00191044" w:rsidRDefault="00C60668" w:rsidP="00C60668">
      <w:pPr>
        <w:pStyle w:val="Default"/>
        <w:spacing w:line="300" w:lineRule="exact"/>
        <w:rPr>
          <w:sz w:val="20"/>
          <w:szCs w:val="20"/>
        </w:rPr>
      </w:pPr>
      <w:r w:rsidRPr="00191044">
        <w:rPr>
          <w:rFonts w:hint="eastAsia"/>
          <w:sz w:val="20"/>
          <w:szCs w:val="20"/>
        </w:rPr>
        <w:t>第２条から第</w:t>
      </w:r>
      <w:r w:rsidRPr="00191044">
        <w:rPr>
          <w:sz w:val="20"/>
          <w:szCs w:val="20"/>
        </w:rPr>
        <w:t>14</w:t>
      </w:r>
      <w:r w:rsidRPr="00191044">
        <w:rPr>
          <w:rFonts w:hint="eastAsia"/>
          <w:sz w:val="20"/>
          <w:szCs w:val="20"/>
        </w:rPr>
        <w:t>条の項目は本基本契約の契約期間中に甲が乙に委託する一定の業務に共通して</w:t>
      </w:r>
    </w:p>
    <w:p w14:paraId="73FAA4B0" w14:textId="77777777" w:rsidR="00C60668" w:rsidRPr="00191044" w:rsidRDefault="00C60668" w:rsidP="00C60668">
      <w:pPr>
        <w:pStyle w:val="Default"/>
        <w:spacing w:line="300" w:lineRule="exact"/>
        <w:rPr>
          <w:sz w:val="20"/>
          <w:szCs w:val="20"/>
        </w:rPr>
      </w:pPr>
      <w:r w:rsidRPr="00191044">
        <w:rPr>
          <w:rFonts w:hint="eastAsia"/>
          <w:sz w:val="20"/>
          <w:szCs w:val="20"/>
        </w:rPr>
        <w:t>適用される。</w:t>
      </w:r>
    </w:p>
    <w:p w14:paraId="718CE1B4" w14:textId="77777777" w:rsidR="00C60668" w:rsidRPr="00191044" w:rsidRDefault="00C60668" w:rsidP="00C60668">
      <w:pPr>
        <w:pStyle w:val="Default"/>
        <w:spacing w:line="300" w:lineRule="exact"/>
        <w:rPr>
          <w:sz w:val="20"/>
          <w:szCs w:val="20"/>
        </w:rPr>
      </w:pPr>
      <w:r w:rsidRPr="00191044">
        <w:rPr>
          <w:sz w:val="20"/>
          <w:szCs w:val="20"/>
        </w:rPr>
        <w:t>2.</w:t>
      </w:r>
      <w:r w:rsidRPr="00191044">
        <w:rPr>
          <w:rFonts w:hint="eastAsia"/>
          <w:sz w:val="20"/>
          <w:szCs w:val="20"/>
        </w:rPr>
        <w:t>本基本契約に定めのない、個別業務で制作するアニメーション作品の情報、業務の代金と</w:t>
      </w:r>
    </w:p>
    <w:p w14:paraId="44BBBAA4" w14:textId="77777777" w:rsidR="00C60668" w:rsidRPr="00191044" w:rsidRDefault="00C60668" w:rsidP="00C60668">
      <w:pPr>
        <w:pStyle w:val="Default"/>
        <w:spacing w:line="300" w:lineRule="exact"/>
        <w:rPr>
          <w:sz w:val="20"/>
          <w:szCs w:val="20"/>
        </w:rPr>
      </w:pPr>
      <w:r w:rsidRPr="00191044">
        <w:rPr>
          <w:rFonts w:hint="eastAsia"/>
          <w:sz w:val="20"/>
          <w:szCs w:val="20"/>
        </w:rPr>
        <w:t>支払金額、業務の内容、スケジュールは、個別の業務の契約書</w:t>
      </w:r>
      <w:r w:rsidRPr="00191044">
        <w:rPr>
          <w:sz w:val="20"/>
          <w:szCs w:val="20"/>
        </w:rPr>
        <w:t>(</w:t>
      </w:r>
      <w:r w:rsidRPr="00191044">
        <w:rPr>
          <w:rFonts w:hint="eastAsia"/>
          <w:sz w:val="20"/>
          <w:szCs w:val="20"/>
        </w:rPr>
        <w:t>発注書</w:t>
      </w:r>
      <w:r w:rsidRPr="00191044">
        <w:rPr>
          <w:sz w:val="20"/>
          <w:szCs w:val="20"/>
        </w:rPr>
        <w:t>)</w:t>
      </w:r>
      <w:r w:rsidRPr="00191044">
        <w:rPr>
          <w:rFonts w:hint="eastAsia"/>
          <w:sz w:val="20"/>
          <w:szCs w:val="20"/>
        </w:rPr>
        <w:t>に定める。</w:t>
      </w:r>
    </w:p>
    <w:p w14:paraId="655FFF75" w14:textId="3F38BEBD" w:rsidR="00C60668" w:rsidRPr="00191044" w:rsidRDefault="00C60668" w:rsidP="00C60668">
      <w:pPr>
        <w:pStyle w:val="Default"/>
        <w:spacing w:line="300" w:lineRule="exact"/>
        <w:rPr>
          <w:sz w:val="20"/>
          <w:szCs w:val="20"/>
        </w:rPr>
      </w:pPr>
      <w:r w:rsidRPr="00191044">
        <w:rPr>
          <w:sz w:val="20"/>
          <w:szCs w:val="20"/>
        </w:rPr>
        <w:t>3.</w:t>
      </w:r>
      <w:r w:rsidRPr="00191044">
        <w:rPr>
          <w:rFonts w:hint="eastAsia"/>
          <w:sz w:val="20"/>
          <w:szCs w:val="20"/>
        </w:rPr>
        <w:t>本基本契約は、甲が乙に業務の発注が継続する間は、▢年毎に双方が確認して、更新する。</w:t>
      </w:r>
    </w:p>
    <w:p w14:paraId="3212A014" w14:textId="19CE810F" w:rsidR="00C60668" w:rsidRDefault="00C60668" w:rsidP="00C60668">
      <w:pPr>
        <w:pStyle w:val="Default"/>
        <w:rPr>
          <w:color w:val="auto"/>
          <w:sz w:val="32"/>
          <w:szCs w:val="32"/>
        </w:rPr>
      </w:pPr>
      <w:r>
        <w:rPr>
          <w:rFonts w:hint="eastAsia"/>
          <w:b/>
          <w:bCs/>
          <w:color w:val="auto"/>
          <w:sz w:val="32"/>
          <w:szCs w:val="32"/>
        </w:rPr>
        <w:t>第２条（委託する業務）</w:t>
      </w:r>
    </w:p>
    <w:p w14:paraId="0F93EF98" w14:textId="77777777" w:rsidR="00C60668" w:rsidRPr="00191044" w:rsidRDefault="00C60668" w:rsidP="00C60668">
      <w:pPr>
        <w:pStyle w:val="Default"/>
        <w:spacing w:line="300" w:lineRule="exact"/>
        <w:rPr>
          <w:color w:val="auto"/>
          <w:sz w:val="20"/>
          <w:szCs w:val="20"/>
        </w:rPr>
      </w:pPr>
      <w:r w:rsidRPr="00191044">
        <w:rPr>
          <w:color w:val="auto"/>
          <w:sz w:val="20"/>
          <w:szCs w:val="20"/>
        </w:rPr>
        <w:t>1.</w:t>
      </w:r>
      <w:r w:rsidRPr="00191044">
        <w:rPr>
          <w:rFonts w:hint="eastAsia"/>
          <w:color w:val="auto"/>
          <w:sz w:val="20"/>
          <w:szCs w:val="20"/>
        </w:rPr>
        <w:t>甲が、乙に委託するアニメーション作品の制作の業務は、</w:t>
      </w:r>
    </w:p>
    <w:p w14:paraId="395B42E8" w14:textId="1ABE1E75" w:rsidR="00C60668" w:rsidRPr="00191044" w:rsidRDefault="00C60668" w:rsidP="00C60668">
      <w:pPr>
        <w:pStyle w:val="Default"/>
        <w:spacing w:line="300" w:lineRule="exact"/>
        <w:rPr>
          <w:color w:val="auto"/>
          <w:sz w:val="20"/>
          <w:szCs w:val="20"/>
          <w:u w:val="single"/>
          <w:bdr w:val="single" w:sz="4" w:space="0" w:color="auto"/>
        </w:rPr>
      </w:pPr>
      <w:r w:rsidRPr="00191044">
        <w:rPr>
          <w:rFonts w:hint="eastAsia"/>
          <w:color w:val="auto"/>
          <w:sz w:val="20"/>
          <w:szCs w:val="20"/>
          <w:u w:val="single"/>
          <w:bdr w:val="single" w:sz="4" w:space="0" w:color="auto"/>
        </w:rPr>
        <w:t>※</w:t>
      </w:r>
      <w:r w:rsidR="00BD0A11">
        <w:rPr>
          <w:rFonts w:hint="eastAsia"/>
          <w:color w:val="auto"/>
          <w:sz w:val="20"/>
          <w:szCs w:val="20"/>
          <w:u w:val="single"/>
          <w:bdr w:val="single" w:sz="4" w:space="0" w:color="auto"/>
        </w:rPr>
        <w:t>1</w:t>
      </w:r>
      <w:r w:rsidRPr="00191044">
        <w:rPr>
          <w:color w:val="auto"/>
          <w:sz w:val="20"/>
          <w:szCs w:val="20"/>
          <w:u w:val="single"/>
          <w:bdr w:val="single" w:sz="4" w:space="0" w:color="auto"/>
        </w:rPr>
        <w:t xml:space="preserve"> </w:t>
      </w:r>
      <w:r w:rsidR="000E076F" w:rsidRPr="00191044">
        <w:rPr>
          <w:rFonts w:hint="eastAsia"/>
          <w:color w:val="auto"/>
          <w:sz w:val="20"/>
          <w:szCs w:val="20"/>
          <w:u w:val="single"/>
          <w:bdr w:val="single" w:sz="4" w:space="0" w:color="auto"/>
        </w:rPr>
        <w:t xml:space="preserve">　　　　　　　　　　　　　　　　　　　　　　　　　　　　　　　　　　　</w:t>
      </w:r>
      <w:r w:rsidRPr="00191044">
        <w:rPr>
          <w:rFonts w:hint="eastAsia"/>
          <w:color w:val="auto"/>
          <w:sz w:val="20"/>
          <w:szCs w:val="20"/>
          <w:u w:val="single"/>
          <w:bdr w:val="single" w:sz="4" w:space="0" w:color="auto"/>
        </w:rPr>
        <w:t>の業務</w:t>
      </w:r>
    </w:p>
    <w:p w14:paraId="7D2289F5" w14:textId="77777777" w:rsidR="00C60668" w:rsidRPr="00191044" w:rsidRDefault="00C60668" w:rsidP="00C60668">
      <w:pPr>
        <w:pStyle w:val="Default"/>
        <w:spacing w:line="300" w:lineRule="exact"/>
        <w:rPr>
          <w:color w:val="auto"/>
          <w:sz w:val="20"/>
          <w:szCs w:val="20"/>
        </w:rPr>
      </w:pPr>
      <w:r w:rsidRPr="00191044">
        <w:rPr>
          <w:rFonts w:hint="eastAsia"/>
          <w:color w:val="auto"/>
          <w:sz w:val="20"/>
          <w:szCs w:val="20"/>
        </w:rPr>
        <w:t>とする。</w:t>
      </w:r>
    </w:p>
    <w:p w14:paraId="31136761" w14:textId="6E89EECD" w:rsidR="00C60668" w:rsidRPr="00191044" w:rsidRDefault="00C60668" w:rsidP="00C60668">
      <w:pPr>
        <w:pStyle w:val="Default"/>
        <w:spacing w:line="300" w:lineRule="exact"/>
        <w:rPr>
          <w:color w:val="auto"/>
          <w:sz w:val="20"/>
          <w:szCs w:val="20"/>
        </w:rPr>
      </w:pPr>
      <w:r w:rsidRPr="00191044">
        <w:rPr>
          <w:color w:val="auto"/>
          <w:sz w:val="20"/>
          <w:szCs w:val="20"/>
        </w:rPr>
        <w:t>2.</w:t>
      </w:r>
      <w:r w:rsidRPr="00191044">
        <w:rPr>
          <w:rFonts w:hint="eastAsia"/>
          <w:color w:val="auto"/>
          <w:sz w:val="20"/>
          <w:szCs w:val="20"/>
        </w:rPr>
        <w:t>甲が乙に制作の業務を委託するアニメーション作品と必要な作品情報は、個別の業務の</w:t>
      </w:r>
    </w:p>
    <w:p w14:paraId="5071B2F4" w14:textId="6201B2AE" w:rsidR="00C60668" w:rsidRPr="00191044" w:rsidRDefault="00C60668" w:rsidP="00C60668">
      <w:pPr>
        <w:pStyle w:val="Default"/>
        <w:spacing w:line="300" w:lineRule="exact"/>
        <w:rPr>
          <w:color w:val="auto"/>
          <w:sz w:val="20"/>
          <w:szCs w:val="20"/>
        </w:rPr>
      </w:pPr>
      <w:r w:rsidRPr="00191044">
        <w:rPr>
          <w:rFonts w:hint="eastAsia"/>
          <w:color w:val="auto"/>
          <w:sz w:val="20"/>
          <w:szCs w:val="20"/>
        </w:rPr>
        <w:t>都度、確認する。</w:t>
      </w:r>
    </w:p>
    <w:p w14:paraId="31D5E12F" w14:textId="7EFA210A" w:rsidR="00C60668" w:rsidRPr="00191044" w:rsidRDefault="00C60668" w:rsidP="00C60668">
      <w:pPr>
        <w:pStyle w:val="Default"/>
        <w:spacing w:line="300" w:lineRule="exact"/>
        <w:rPr>
          <w:color w:val="auto"/>
          <w:sz w:val="20"/>
          <w:szCs w:val="20"/>
        </w:rPr>
      </w:pPr>
      <w:r w:rsidRPr="00191044">
        <w:rPr>
          <w:color w:val="auto"/>
          <w:sz w:val="20"/>
          <w:szCs w:val="20"/>
        </w:rPr>
        <w:t>3.</w:t>
      </w:r>
      <w:r w:rsidRPr="00191044">
        <w:rPr>
          <w:rFonts w:hint="eastAsia"/>
          <w:color w:val="auto"/>
          <w:sz w:val="20"/>
          <w:szCs w:val="20"/>
        </w:rPr>
        <w:t>甲が乙に委託する前項の作品の制作の担当業務は、個別の業務の都度、確認する。</w:t>
      </w:r>
    </w:p>
    <w:p w14:paraId="39AE6228" w14:textId="34E9DE76" w:rsidR="00C60668" w:rsidRDefault="00C60668" w:rsidP="00C60668">
      <w:pPr>
        <w:pStyle w:val="Default"/>
        <w:rPr>
          <w:color w:val="auto"/>
          <w:sz w:val="32"/>
          <w:szCs w:val="32"/>
        </w:rPr>
      </w:pPr>
      <w:r>
        <w:rPr>
          <w:rFonts w:hint="eastAsia"/>
          <w:b/>
          <w:bCs/>
          <w:color w:val="auto"/>
          <w:sz w:val="32"/>
          <w:szCs w:val="32"/>
        </w:rPr>
        <w:t>第３条（業務委託料金</w:t>
      </w:r>
      <w:r>
        <w:rPr>
          <w:b/>
          <w:bCs/>
          <w:color w:val="auto"/>
          <w:sz w:val="32"/>
          <w:szCs w:val="32"/>
        </w:rPr>
        <w:t>(</w:t>
      </w:r>
      <w:r>
        <w:rPr>
          <w:rFonts w:hint="eastAsia"/>
          <w:b/>
          <w:bCs/>
          <w:color w:val="auto"/>
          <w:sz w:val="32"/>
          <w:szCs w:val="32"/>
        </w:rPr>
        <w:t>代金</w:t>
      </w:r>
      <w:r>
        <w:rPr>
          <w:b/>
          <w:bCs/>
          <w:color w:val="auto"/>
          <w:sz w:val="32"/>
          <w:szCs w:val="32"/>
        </w:rPr>
        <w:t>)</w:t>
      </w:r>
      <w:r>
        <w:rPr>
          <w:rFonts w:hint="eastAsia"/>
          <w:b/>
          <w:bCs/>
          <w:color w:val="auto"/>
          <w:sz w:val="32"/>
          <w:szCs w:val="32"/>
        </w:rPr>
        <w:t>の計算方法）</w:t>
      </w:r>
    </w:p>
    <w:p w14:paraId="71F87896" w14:textId="5C06C10F" w:rsidR="00C60668" w:rsidRPr="00191044" w:rsidRDefault="00C60668" w:rsidP="00C60668">
      <w:pPr>
        <w:pStyle w:val="Default"/>
        <w:spacing w:line="300" w:lineRule="exact"/>
        <w:rPr>
          <w:color w:val="auto"/>
          <w:sz w:val="20"/>
          <w:szCs w:val="20"/>
        </w:rPr>
      </w:pPr>
      <w:r w:rsidRPr="00191044">
        <w:rPr>
          <w:color w:val="auto"/>
          <w:sz w:val="20"/>
          <w:szCs w:val="20"/>
        </w:rPr>
        <w:t>1.</w:t>
      </w:r>
      <w:r w:rsidRPr="00191044">
        <w:rPr>
          <w:rFonts w:hint="eastAsia"/>
          <w:color w:val="auto"/>
          <w:sz w:val="20"/>
          <w:szCs w:val="20"/>
        </w:rPr>
        <w:t>甲が、乙に業務を委託する都度、支払う業務委託料金</w:t>
      </w:r>
      <w:r w:rsidRPr="00191044">
        <w:rPr>
          <w:color w:val="auto"/>
          <w:sz w:val="20"/>
          <w:szCs w:val="20"/>
        </w:rPr>
        <w:t>(</w:t>
      </w:r>
      <w:r w:rsidRPr="00191044">
        <w:rPr>
          <w:rFonts w:hint="eastAsia"/>
          <w:color w:val="auto"/>
          <w:sz w:val="20"/>
          <w:szCs w:val="20"/>
        </w:rPr>
        <w:t>代金</w:t>
      </w:r>
      <w:r w:rsidRPr="00191044">
        <w:rPr>
          <w:color w:val="auto"/>
          <w:sz w:val="20"/>
          <w:szCs w:val="20"/>
        </w:rPr>
        <w:t>)</w:t>
      </w:r>
      <w:r w:rsidRPr="00191044">
        <w:rPr>
          <w:rFonts w:hint="eastAsia"/>
          <w:color w:val="auto"/>
          <w:sz w:val="20"/>
          <w:szCs w:val="20"/>
        </w:rPr>
        <w:t>の計算方法は</w:t>
      </w:r>
    </w:p>
    <w:p w14:paraId="1915C5A0" w14:textId="7964CFA8" w:rsidR="00794AE4" w:rsidRPr="00794AE4" w:rsidRDefault="00C60668" w:rsidP="00C60668">
      <w:pPr>
        <w:pStyle w:val="Default"/>
        <w:spacing w:line="300" w:lineRule="exact"/>
        <w:rPr>
          <w:color w:val="auto"/>
          <w:sz w:val="20"/>
          <w:szCs w:val="20"/>
          <w:bdr w:val="single" w:sz="4" w:space="0" w:color="auto"/>
        </w:rPr>
      </w:pPr>
      <w:r w:rsidRPr="00794AE4">
        <w:rPr>
          <w:rFonts w:hint="eastAsia"/>
          <w:color w:val="auto"/>
          <w:sz w:val="20"/>
          <w:szCs w:val="20"/>
          <w:bdr w:val="single" w:sz="4" w:space="0" w:color="auto"/>
        </w:rPr>
        <w:t>代金計算の単位※</w:t>
      </w:r>
      <w:r w:rsidR="00252760">
        <w:rPr>
          <w:rFonts w:hint="eastAsia"/>
          <w:color w:val="auto"/>
          <w:sz w:val="20"/>
          <w:szCs w:val="20"/>
          <w:bdr w:val="single" w:sz="4" w:space="0" w:color="auto"/>
        </w:rPr>
        <w:t>2</w:t>
      </w:r>
      <w:r w:rsidR="000E076F" w:rsidRPr="00794AE4">
        <w:rPr>
          <w:rFonts w:hint="eastAsia"/>
          <w:color w:val="auto"/>
          <w:sz w:val="20"/>
          <w:szCs w:val="20"/>
          <w:u w:val="single"/>
          <w:bdr w:val="single" w:sz="4" w:space="0" w:color="auto"/>
        </w:rPr>
        <w:t xml:space="preserve">                </w:t>
      </w:r>
      <w:r w:rsidR="00794AE4" w:rsidRPr="00794AE4">
        <w:rPr>
          <w:rFonts w:hint="eastAsia"/>
          <w:color w:val="auto"/>
          <w:sz w:val="20"/>
          <w:szCs w:val="20"/>
          <w:u w:val="single"/>
          <w:bdr w:val="single" w:sz="4" w:space="0" w:color="auto"/>
        </w:rPr>
        <w:t xml:space="preserve">　　</w:t>
      </w:r>
      <w:r w:rsidR="000E076F" w:rsidRPr="00794AE4">
        <w:rPr>
          <w:rFonts w:hint="eastAsia"/>
          <w:color w:val="auto"/>
          <w:sz w:val="20"/>
          <w:szCs w:val="20"/>
          <w:u w:val="single"/>
          <w:bdr w:val="single" w:sz="4" w:space="0" w:color="auto"/>
        </w:rPr>
        <w:t xml:space="preserve">       </w:t>
      </w:r>
      <w:r w:rsidRPr="00794AE4">
        <w:rPr>
          <w:color w:val="auto"/>
          <w:sz w:val="20"/>
          <w:szCs w:val="20"/>
          <w:bdr w:val="single" w:sz="4" w:space="0" w:color="auto"/>
        </w:rPr>
        <w:t>)</w:t>
      </w:r>
      <w:r w:rsidRPr="00794AE4">
        <w:rPr>
          <w:rFonts w:hint="eastAsia"/>
          <w:color w:val="auto"/>
          <w:sz w:val="20"/>
          <w:szCs w:val="20"/>
          <w:bdr w:val="single" w:sz="4" w:space="0" w:color="auto"/>
        </w:rPr>
        <w:t>の数×個別の業務委託契約で定める単価＝</w:t>
      </w:r>
    </w:p>
    <w:p w14:paraId="64370D73" w14:textId="5000B7CB" w:rsidR="00C60668" w:rsidRPr="00794AE4" w:rsidRDefault="00C60668" w:rsidP="00C60668">
      <w:pPr>
        <w:pStyle w:val="Default"/>
        <w:spacing w:line="300" w:lineRule="exact"/>
        <w:rPr>
          <w:color w:val="auto"/>
          <w:sz w:val="20"/>
          <w:szCs w:val="20"/>
          <w:bdr w:val="single" w:sz="4" w:space="0" w:color="auto"/>
        </w:rPr>
      </w:pPr>
      <w:r w:rsidRPr="00794AE4">
        <w:rPr>
          <w:rFonts w:hint="eastAsia"/>
          <w:color w:val="auto"/>
          <w:sz w:val="20"/>
          <w:szCs w:val="20"/>
          <w:bdr w:val="single" w:sz="4" w:space="0" w:color="auto"/>
        </w:rPr>
        <w:t>合計代金とする。</w:t>
      </w:r>
      <w:r w:rsidR="00794AE4" w:rsidRPr="00794AE4">
        <w:rPr>
          <w:rFonts w:hint="eastAsia"/>
          <w:color w:val="auto"/>
          <w:sz w:val="20"/>
          <w:szCs w:val="20"/>
          <w:bdr w:val="single" w:sz="4" w:space="0" w:color="auto"/>
        </w:rPr>
        <w:t xml:space="preserve">　　　　　　　　　　　　　　　　　　　　　　　　　　　　　　　　　　</w:t>
      </w:r>
    </w:p>
    <w:p w14:paraId="2F0BD177" w14:textId="77777777" w:rsidR="00C60668" w:rsidRPr="00191044" w:rsidRDefault="00C60668" w:rsidP="00C60668">
      <w:pPr>
        <w:pStyle w:val="Default"/>
        <w:spacing w:line="300" w:lineRule="exact"/>
        <w:rPr>
          <w:color w:val="auto"/>
          <w:sz w:val="20"/>
          <w:szCs w:val="20"/>
        </w:rPr>
      </w:pPr>
      <w:r w:rsidRPr="00191044">
        <w:rPr>
          <w:color w:val="auto"/>
          <w:sz w:val="20"/>
          <w:szCs w:val="20"/>
        </w:rPr>
        <w:t>2.</w:t>
      </w:r>
      <w:r w:rsidRPr="00191044">
        <w:rPr>
          <w:rFonts w:hint="eastAsia"/>
          <w:color w:val="auto"/>
          <w:sz w:val="20"/>
          <w:szCs w:val="20"/>
        </w:rPr>
        <w:t>単価は個別の業務の契約書</w:t>
      </w:r>
      <w:r w:rsidRPr="00191044">
        <w:rPr>
          <w:color w:val="auto"/>
          <w:sz w:val="20"/>
          <w:szCs w:val="20"/>
        </w:rPr>
        <w:t>(</w:t>
      </w:r>
      <w:r w:rsidRPr="00191044">
        <w:rPr>
          <w:rFonts w:hint="eastAsia"/>
          <w:color w:val="auto"/>
          <w:sz w:val="20"/>
          <w:szCs w:val="20"/>
        </w:rPr>
        <w:t>発注書</w:t>
      </w:r>
      <w:r w:rsidRPr="00191044">
        <w:rPr>
          <w:color w:val="auto"/>
          <w:sz w:val="20"/>
          <w:szCs w:val="20"/>
        </w:rPr>
        <w:t>)</w:t>
      </w:r>
      <w:r w:rsidRPr="00191044">
        <w:rPr>
          <w:rFonts w:hint="eastAsia"/>
          <w:color w:val="auto"/>
          <w:sz w:val="20"/>
          <w:szCs w:val="20"/>
        </w:rPr>
        <w:t>で定める。</w:t>
      </w:r>
    </w:p>
    <w:p w14:paraId="38E6DA57" w14:textId="0E55F4A1" w:rsidR="00BB76F0" w:rsidRPr="00191044" w:rsidRDefault="00BD0A11" w:rsidP="000E076F">
      <w:pPr>
        <w:pStyle w:val="Default"/>
        <w:spacing w:line="300" w:lineRule="exact"/>
        <w:rPr>
          <w:color w:val="auto"/>
          <w:sz w:val="20"/>
          <w:szCs w:val="20"/>
        </w:rPr>
      </w:pPr>
      <w:r>
        <w:rPr>
          <w:noProof/>
          <w:color w:val="auto"/>
          <w:sz w:val="20"/>
          <w:szCs w:val="20"/>
        </w:rPr>
        <mc:AlternateContent>
          <mc:Choice Requires="wps">
            <w:drawing>
              <wp:anchor distT="0" distB="0" distL="114300" distR="114300" simplePos="0" relativeHeight="251659264" behindDoc="0" locked="0" layoutInCell="1" allowOverlap="1" wp14:anchorId="1296744C" wp14:editId="0C9745AD">
                <wp:simplePos x="0" y="0"/>
                <wp:positionH relativeFrom="margin">
                  <wp:align>left</wp:align>
                </wp:positionH>
                <wp:positionV relativeFrom="paragraph">
                  <wp:posOffset>428625</wp:posOffset>
                </wp:positionV>
                <wp:extent cx="5387340" cy="350520"/>
                <wp:effectExtent l="0" t="0" r="22860" b="11430"/>
                <wp:wrapNone/>
                <wp:docPr id="98253229" name="正方形/長方形 3"/>
                <wp:cNvGraphicFramePr/>
                <a:graphic xmlns:a="http://schemas.openxmlformats.org/drawingml/2006/main">
                  <a:graphicData uri="http://schemas.microsoft.com/office/word/2010/wordprocessingShape">
                    <wps:wsp>
                      <wps:cNvSpPr/>
                      <wps:spPr>
                        <a:xfrm>
                          <a:off x="0" y="0"/>
                          <a:ext cx="5387340" cy="3505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52BFA0BE" w14:textId="16F0D8E4" w:rsidR="00BD0A11" w:rsidRPr="00BD0A11" w:rsidRDefault="00BD0A11" w:rsidP="00BD0A11">
                            <w:pPr>
                              <w:spacing w:line="200" w:lineRule="exact"/>
                              <w:jc w:val="left"/>
                              <w:rPr>
                                <w:rFonts w:ascii="メイリオ" w:eastAsia="メイリオ" w:hAnsi="メイリオ"/>
                                <w:color w:val="000000" w:themeColor="text1"/>
                                <w:sz w:val="18"/>
                                <w:szCs w:val="18"/>
                              </w:rPr>
                            </w:pPr>
                            <w:r w:rsidRPr="00BD0A11">
                              <w:rPr>
                                <w:rFonts w:ascii="メイリオ" w:eastAsia="メイリオ" w:hAnsi="メイリオ" w:hint="eastAsia"/>
                                <w:color w:val="000000" w:themeColor="text1"/>
                                <w:sz w:val="18"/>
                                <w:szCs w:val="18"/>
                              </w:rPr>
                              <w:t>※1：受注者が継続共通して行う業務を記入（ひな型例P5</w:t>
                            </w:r>
                            <w:r w:rsidRPr="00BD0A11">
                              <w:rPr>
                                <w:rFonts w:ascii="メイリオ" w:eastAsia="メイリオ" w:hAnsi="メイリオ"/>
                                <w:color w:val="000000" w:themeColor="text1"/>
                                <w:sz w:val="18"/>
                                <w:szCs w:val="18"/>
                              </w:rPr>
                              <w:t>）</w:t>
                            </w:r>
                          </w:p>
                          <w:p w14:paraId="3BB00CD4" w14:textId="27F5038D" w:rsidR="00BD0A11" w:rsidRPr="00BD0A11" w:rsidRDefault="00BD0A11" w:rsidP="00BD0A11">
                            <w:pPr>
                              <w:spacing w:line="200" w:lineRule="exact"/>
                              <w:jc w:val="left"/>
                              <w:rPr>
                                <w:rFonts w:ascii="メイリオ" w:eastAsia="メイリオ" w:hAnsi="メイリオ"/>
                                <w:color w:val="000000" w:themeColor="text1"/>
                                <w:sz w:val="18"/>
                                <w:szCs w:val="18"/>
                              </w:rPr>
                            </w:pPr>
                            <w:r w:rsidRPr="00BD0A11">
                              <w:rPr>
                                <w:rFonts w:ascii="メイリオ" w:eastAsia="メイリオ" w:hAnsi="メイリオ" w:hint="eastAsia"/>
                                <w:color w:val="000000" w:themeColor="text1"/>
                                <w:sz w:val="18"/>
                                <w:szCs w:val="18"/>
                              </w:rPr>
                              <w:t>※2：担当業務の成果物</w:t>
                            </w:r>
                            <w:r w:rsidRPr="00BD0A11">
                              <w:rPr>
                                <w:rFonts w:ascii="メイリオ" w:eastAsia="メイリオ" w:hAnsi="メイリオ"/>
                                <w:color w:val="000000" w:themeColor="text1"/>
                                <w:sz w:val="18"/>
                                <w:szCs w:val="18"/>
                              </w:rPr>
                              <w:t>(工程毎の、いわゆる中間成果物)の数</w:t>
                            </w:r>
                            <w:r>
                              <w:rPr>
                                <w:rFonts w:ascii="メイリオ" w:eastAsia="メイリオ" w:hAnsi="メイリオ" w:hint="eastAsia"/>
                                <w:color w:val="000000" w:themeColor="text1"/>
                                <w:sz w:val="18"/>
                                <w:szCs w:val="18"/>
                              </w:rPr>
                              <w:t>の単位</w:t>
                            </w:r>
                            <w:r w:rsidR="00252760" w:rsidRPr="00BD0A11">
                              <w:rPr>
                                <w:rFonts w:ascii="メイリオ" w:eastAsia="メイリオ" w:hAnsi="メイリオ" w:hint="eastAsia"/>
                                <w:color w:val="000000" w:themeColor="text1"/>
                                <w:sz w:val="18"/>
                                <w:szCs w:val="18"/>
                              </w:rPr>
                              <w:t>を記入</w:t>
                            </w:r>
                            <w:r w:rsidRPr="00BD0A11">
                              <w:rPr>
                                <w:rFonts w:ascii="メイリオ" w:eastAsia="メイリオ" w:hAnsi="メイリオ" w:hint="eastAsia"/>
                                <w:color w:val="000000" w:themeColor="text1"/>
                                <w:sz w:val="18"/>
                                <w:szCs w:val="18"/>
                              </w:rPr>
                              <w:t>（ひな型例P5</w:t>
                            </w:r>
                            <w:r w:rsidRPr="00BD0A11">
                              <w:rPr>
                                <w:rFonts w:ascii="メイリオ" w:eastAsia="メイリオ" w:hAnsi="メイリオ"/>
                                <w:color w:val="000000" w:themeColor="text1"/>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96744C" id="正方形/長方形 3" o:spid="_x0000_s1026" style="position:absolute;margin-left:0;margin-top:33.75pt;width:424.2pt;height:27.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" filled="f" strokecolor="#09101d [484]" strokeweight="1pt">
                <v:textbox>
                  <w:txbxContent>
                    <w:p w14:paraId="52BFA0BE" w14:textId="16F0D8E4" w:rsidR="00BD0A11" w:rsidRPr="00BD0A11" w:rsidRDefault="00BD0A11" w:rsidP="00BD0A11">
                      <w:pPr>
                        <w:spacing w:line="200" w:lineRule="exact"/>
                        <w:jc w:val="left"/>
                        <w:rPr>
                          <w:rFonts w:ascii="メイリオ" w:eastAsia="メイリオ" w:hAnsi="メイリオ"/>
                          <w:color w:val="000000" w:themeColor="text1"/>
                          <w:sz w:val="18"/>
                          <w:szCs w:val="18"/>
                        </w:rPr>
                      </w:pPr>
                      <w:r w:rsidRPr="00BD0A11">
                        <w:rPr>
                          <w:rFonts w:ascii="メイリオ" w:eastAsia="メイリオ" w:hAnsi="メイリオ" w:hint="eastAsia"/>
                          <w:color w:val="000000" w:themeColor="text1"/>
                          <w:sz w:val="18"/>
                          <w:szCs w:val="18"/>
                        </w:rPr>
                        <w:t>※1：受注者が継続共通して行う業務を記入（ひな型例P5</w:t>
                      </w:r>
                      <w:r w:rsidRPr="00BD0A11">
                        <w:rPr>
                          <w:rFonts w:ascii="メイリオ" w:eastAsia="メイリオ" w:hAnsi="メイリオ"/>
                          <w:color w:val="000000" w:themeColor="text1"/>
                          <w:sz w:val="18"/>
                          <w:szCs w:val="18"/>
                        </w:rPr>
                        <w:t>）</w:t>
                      </w:r>
                    </w:p>
                    <w:p w14:paraId="3BB00CD4" w14:textId="27F5038D" w:rsidR="00BD0A11" w:rsidRPr="00BD0A11" w:rsidRDefault="00BD0A11" w:rsidP="00BD0A11">
                      <w:pPr>
                        <w:spacing w:line="200" w:lineRule="exact"/>
                        <w:jc w:val="left"/>
                        <w:rPr>
                          <w:rFonts w:ascii="メイリオ" w:eastAsia="メイリオ" w:hAnsi="メイリオ" w:hint="eastAsia"/>
                          <w:color w:val="000000" w:themeColor="text1"/>
                          <w:sz w:val="18"/>
                          <w:szCs w:val="18"/>
                        </w:rPr>
                      </w:pPr>
                      <w:r w:rsidRPr="00BD0A11">
                        <w:rPr>
                          <w:rFonts w:ascii="メイリオ" w:eastAsia="メイリオ" w:hAnsi="メイリオ" w:hint="eastAsia"/>
                          <w:color w:val="000000" w:themeColor="text1"/>
                          <w:sz w:val="18"/>
                          <w:szCs w:val="18"/>
                        </w:rPr>
                        <w:t>※2：</w:t>
                      </w:r>
                      <w:r w:rsidRPr="00BD0A11">
                        <w:rPr>
                          <w:rFonts w:ascii="メイリオ" w:eastAsia="メイリオ" w:hAnsi="メイリオ" w:hint="eastAsia"/>
                          <w:color w:val="000000" w:themeColor="text1"/>
                          <w:sz w:val="18"/>
                          <w:szCs w:val="18"/>
                        </w:rPr>
                        <w:t>担当業務の成果物</w:t>
                      </w:r>
                      <w:r w:rsidRPr="00BD0A11">
                        <w:rPr>
                          <w:rFonts w:ascii="メイリオ" w:eastAsia="メイリオ" w:hAnsi="メイリオ"/>
                          <w:color w:val="000000" w:themeColor="text1"/>
                          <w:sz w:val="18"/>
                          <w:szCs w:val="18"/>
                        </w:rPr>
                        <w:t>(工程毎の、いわゆる中間成果物)の数</w:t>
                      </w:r>
                      <w:r>
                        <w:rPr>
                          <w:rFonts w:ascii="メイリオ" w:eastAsia="メイリオ" w:hAnsi="メイリオ" w:hint="eastAsia"/>
                          <w:color w:val="000000" w:themeColor="text1"/>
                          <w:sz w:val="18"/>
                          <w:szCs w:val="18"/>
                        </w:rPr>
                        <w:t>の単位</w:t>
                      </w:r>
                      <w:r w:rsidR="00252760" w:rsidRPr="00BD0A11">
                        <w:rPr>
                          <w:rFonts w:ascii="メイリオ" w:eastAsia="メイリオ" w:hAnsi="メイリオ" w:hint="eastAsia"/>
                          <w:color w:val="000000" w:themeColor="text1"/>
                          <w:sz w:val="18"/>
                          <w:szCs w:val="18"/>
                        </w:rPr>
                        <w:t>を記入</w:t>
                      </w:r>
                      <w:r w:rsidRPr="00BD0A11">
                        <w:rPr>
                          <w:rFonts w:ascii="メイリオ" w:eastAsia="メイリオ" w:hAnsi="メイリオ" w:hint="eastAsia"/>
                          <w:color w:val="000000" w:themeColor="text1"/>
                          <w:sz w:val="18"/>
                          <w:szCs w:val="18"/>
                        </w:rPr>
                        <w:t>（ひな型例P5</w:t>
                      </w:r>
                      <w:r w:rsidRPr="00BD0A11">
                        <w:rPr>
                          <w:rFonts w:ascii="メイリオ" w:eastAsia="メイリオ" w:hAnsi="メイリオ"/>
                          <w:color w:val="000000" w:themeColor="text1"/>
                          <w:sz w:val="18"/>
                          <w:szCs w:val="18"/>
                        </w:rPr>
                        <w:t>）</w:t>
                      </w:r>
                    </w:p>
                  </w:txbxContent>
                </v:textbox>
                <w10:wrap anchorx="margin"/>
              </v:rect>
            </w:pict>
          </mc:Fallback>
        </mc:AlternateContent>
      </w:r>
      <w:r w:rsidR="00C60668" w:rsidRPr="00191044">
        <w:rPr>
          <w:color w:val="auto"/>
          <w:sz w:val="20"/>
          <w:szCs w:val="20"/>
        </w:rPr>
        <w:t>3.</w:t>
      </w:r>
      <w:r w:rsidR="00C60668" w:rsidRPr="00191044">
        <w:rPr>
          <w:rFonts w:hint="eastAsia"/>
          <w:color w:val="auto"/>
          <w:sz w:val="20"/>
          <w:szCs w:val="20"/>
        </w:rPr>
        <w:t>一定の計算方法によらない代金は個別の業務の契約書</w:t>
      </w:r>
      <w:r w:rsidR="00C60668" w:rsidRPr="00191044">
        <w:rPr>
          <w:color w:val="auto"/>
          <w:sz w:val="20"/>
          <w:szCs w:val="20"/>
        </w:rPr>
        <w:t>(</w:t>
      </w:r>
      <w:r w:rsidR="00C60668" w:rsidRPr="00191044">
        <w:rPr>
          <w:rFonts w:hint="eastAsia"/>
          <w:color w:val="auto"/>
          <w:sz w:val="20"/>
          <w:szCs w:val="20"/>
        </w:rPr>
        <w:t>発注書</w:t>
      </w:r>
      <w:r w:rsidR="00C60668" w:rsidRPr="00191044">
        <w:rPr>
          <w:color w:val="auto"/>
          <w:sz w:val="20"/>
          <w:szCs w:val="20"/>
        </w:rPr>
        <w:t>)</w:t>
      </w:r>
      <w:r w:rsidR="00C60668" w:rsidRPr="00191044">
        <w:rPr>
          <w:rFonts w:hint="eastAsia"/>
          <w:color w:val="auto"/>
          <w:sz w:val="20"/>
          <w:szCs w:val="20"/>
        </w:rPr>
        <w:t>で定める。</w:t>
      </w:r>
    </w:p>
    <w:p w14:paraId="4C3F3408" w14:textId="77777777" w:rsidR="00B54AB5" w:rsidRDefault="00B54AB5" w:rsidP="00B54AB5">
      <w:pPr>
        <w:pStyle w:val="Default"/>
        <w:rPr>
          <w:b/>
          <w:bCs/>
          <w:sz w:val="32"/>
          <w:szCs w:val="32"/>
        </w:rPr>
      </w:pPr>
      <w:r>
        <w:rPr>
          <w:rFonts w:hint="eastAsia"/>
          <w:b/>
          <w:bCs/>
          <w:sz w:val="32"/>
          <w:szCs w:val="32"/>
        </w:rPr>
        <w:lastRenderedPageBreak/>
        <w:t>第４条（支払方法）</w:t>
      </w:r>
    </w:p>
    <w:p w14:paraId="39EAE0FB" w14:textId="103B4127" w:rsidR="00B54AB5" w:rsidRPr="00191044" w:rsidRDefault="00B54AB5" w:rsidP="00B54AB5">
      <w:pPr>
        <w:pStyle w:val="Default"/>
        <w:spacing w:line="320" w:lineRule="exact"/>
        <w:rPr>
          <w:sz w:val="20"/>
          <w:szCs w:val="20"/>
        </w:rPr>
      </w:pPr>
      <w:r w:rsidRPr="00191044">
        <w:rPr>
          <w:sz w:val="20"/>
          <w:szCs w:val="20"/>
        </w:rPr>
        <w:t>1.</w:t>
      </w:r>
      <w:r w:rsidRPr="00191044">
        <w:rPr>
          <w:rFonts w:hint="eastAsia"/>
          <w:sz w:val="20"/>
          <w:szCs w:val="20"/>
        </w:rPr>
        <w:t>甲が、乙に業務委託料金を支払う日は、</w:t>
      </w:r>
    </w:p>
    <w:p w14:paraId="02C5CBB6" w14:textId="7AED9D3F" w:rsidR="00B54AB5" w:rsidRPr="00191044" w:rsidRDefault="00B54AB5" w:rsidP="00B54AB5">
      <w:pPr>
        <w:pStyle w:val="Default"/>
        <w:spacing w:line="320" w:lineRule="exact"/>
        <w:rPr>
          <w:sz w:val="20"/>
          <w:szCs w:val="20"/>
          <w:bdr w:val="single" w:sz="4" w:space="0" w:color="auto"/>
        </w:rPr>
      </w:pPr>
      <w:r w:rsidRPr="00191044">
        <w:rPr>
          <w:rFonts w:hint="eastAsia"/>
          <w:sz w:val="20"/>
          <w:szCs w:val="20"/>
          <w:bdr w:val="single" w:sz="4" w:space="0" w:color="auto"/>
        </w:rPr>
        <w:t>※</w:t>
      </w:r>
      <w:r w:rsidR="00BD0A11">
        <w:rPr>
          <w:rFonts w:hint="eastAsia"/>
          <w:sz w:val="20"/>
          <w:szCs w:val="20"/>
          <w:bdr w:val="single" w:sz="4" w:space="0" w:color="auto"/>
        </w:rPr>
        <w:t>3</w:t>
      </w:r>
      <w:r w:rsidR="004A3278" w:rsidRPr="00191044">
        <w:rPr>
          <w:rFonts w:hint="eastAsia"/>
          <w:sz w:val="20"/>
          <w:szCs w:val="20"/>
          <w:u w:val="single"/>
          <w:bdr w:val="single" w:sz="4" w:space="0" w:color="auto"/>
        </w:rPr>
        <w:t xml:space="preserve">　　　　　　　　　　　　　　　　　　　　　　　　　　　　　　　　　　　</w:t>
      </w:r>
      <w:r w:rsidRPr="00191044">
        <w:rPr>
          <w:rFonts w:hint="eastAsia"/>
          <w:sz w:val="20"/>
          <w:szCs w:val="20"/>
          <w:bdr w:val="single" w:sz="4" w:space="0" w:color="auto"/>
        </w:rPr>
        <w:t>とする。</w:t>
      </w:r>
    </w:p>
    <w:p w14:paraId="7924C660" w14:textId="77777777" w:rsidR="00B54AB5" w:rsidRPr="00191044" w:rsidRDefault="00B54AB5" w:rsidP="00B54AB5">
      <w:pPr>
        <w:pStyle w:val="Default"/>
        <w:spacing w:line="320" w:lineRule="exact"/>
        <w:rPr>
          <w:sz w:val="20"/>
          <w:szCs w:val="20"/>
        </w:rPr>
      </w:pPr>
      <w:r w:rsidRPr="00191044">
        <w:rPr>
          <w:sz w:val="20"/>
          <w:szCs w:val="20"/>
        </w:rPr>
        <w:t>2.</w:t>
      </w:r>
      <w:r w:rsidRPr="00191044">
        <w:rPr>
          <w:rFonts w:hint="eastAsia"/>
          <w:sz w:val="20"/>
          <w:szCs w:val="20"/>
        </w:rPr>
        <w:t>甲が、乙に業務委託料金を支払う方法は、</w:t>
      </w:r>
    </w:p>
    <w:p w14:paraId="12DB591A" w14:textId="6BBD78A7" w:rsidR="00B54AB5" w:rsidRPr="00191044" w:rsidRDefault="00B54AB5" w:rsidP="00B54AB5">
      <w:pPr>
        <w:pStyle w:val="Default"/>
        <w:spacing w:line="320" w:lineRule="exact"/>
        <w:rPr>
          <w:sz w:val="20"/>
          <w:szCs w:val="20"/>
          <w:bdr w:val="single" w:sz="4" w:space="0" w:color="auto"/>
        </w:rPr>
      </w:pPr>
      <w:r w:rsidRPr="00191044">
        <w:rPr>
          <w:rFonts w:hint="eastAsia"/>
          <w:sz w:val="20"/>
          <w:szCs w:val="20"/>
          <w:bdr w:val="single" w:sz="4" w:space="0" w:color="auto"/>
        </w:rPr>
        <w:t>※</w:t>
      </w:r>
      <w:r w:rsidR="00BD0A11">
        <w:rPr>
          <w:rFonts w:hint="eastAsia"/>
          <w:sz w:val="20"/>
          <w:szCs w:val="20"/>
          <w:bdr w:val="single" w:sz="4" w:space="0" w:color="auto"/>
        </w:rPr>
        <w:t>4</w:t>
      </w:r>
      <w:r w:rsidR="004A3278" w:rsidRPr="00191044">
        <w:rPr>
          <w:rFonts w:hint="eastAsia"/>
          <w:sz w:val="20"/>
          <w:szCs w:val="20"/>
          <w:bdr w:val="single" w:sz="4" w:space="0" w:color="auto"/>
        </w:rPr>
        <w:t xml:space="preserve">　　　　　　　　　　　　　　　　　　　　　　　　　　　　　　　　　　　</w:t>
      </w:r>
      <w:r w:rsidRPr="00191044">
        <w:rPr>
          <w:rFonts w:hint="eastAsia"/>
          <w:sz w:val="20"/>
          <w:szCs w:val="20"/>
          <w:bdr w:val="single" w:sz="4" w:space="0" w:color="auto"/>
        </w:rPr>
        <w:t>とする。</w:t>
      </w:r>
    </w:p>
    <w:p w14:paraId="03F5E72E" w14:textId="77777777" w:rsidR="00B54AB5" w:rsidRPr="00191044" w:rsidRDefault="00B54AB5" w:rsidP="00B54AB5">
      <w:pPr>
        <w:pStyle w:val="Default"/>
        <w:spacing w:line="320" w:lineRule="exact"/>
        <w:rPr>
          <w:sz w:val="20"/>
          <w:szCs w:val="20"/>
        </w:rPr>
      </w:pPr>
      <w:r w:rsidRPr="00191044">
        <w:rPr>
          <w:sz w:val="20"/>
          <w:szCs w:val="20"/>
        </w:rPr>
        <w:t>3.</w:t>
      </w:r>
      <w:r w:rsidRPr="00191044">
        <w:rPr>
          <w:rFonts w:hint="eastAsia"/>
          <w:sz w:val="20"/>
          <w:szCs w:val="20"/>
        </w:rPr>
        <w:t>甲が、同時期に乙との複数の契約による複数の請求を受付た場合、個別の業務の契約書</w:t>
      </w:r>
    </w:p>
    <w:p w14:paraId="0BB2940D" w14:textId="77777777" w:rsidR="00B54AB5" w:rsidRPr="00191044" w:rsidRDefault="00B54AB5" w:rsidP="00B54AB5">
      <w:pPr>
        <w:pStyle w:val="Default"/>
        <w:spacing w:line="320" w:lineRule="exact"/>
        <w:rPr>
          <w:sz w:val="20"/>
          <w:szCs w:val="20"/>
        </w:rPr>
      </w:pPr>
      <w:r w:rsidRPr="00191044">
        <w:rPr>
          <w:sz w:val="20"/>
          <w:szCs w:val="20"/>
        </w:rPr>
        <w:t>(</w:t>
      </w:r>
      <w:r w:rsidRPr="00191044">
        <w:rPr>
          <w:rFonts w:hint="eastAsia"/>
          <w:sz w:val="20"/>
          <w:szCs w:val="20"/>
        </w:rPr>
        <w:t>発注書</w:t>
      </w:r>
      <w:r w:rsidRPr="00191044">
        <w:rPr>
          <w:sz w:val="20"/>
          <w:szCs w:val="20"/>
        </w:rPr>
        <w:t>)</w:t>
      </w:r>
      <w:r w:rsidRPr="00191044">
        <w:rPr>
          <w:rFonts w:hint="eastAsia"/>
          <w:sz w:val="20"/>
          <w:szCs w:val="20"/>
        </w:rPr>
        <w:t>で定める期限内に合算して支払うことができる。</w:t>
      </w:r>
    </w:p>
    <w:p w14:paraId="5CE65D02" w14:textId="77777777" w:rsidR="00B54AB5" w:rsidRPr="00191044" w:rsidRDefault="00B54AB5" w:rsidP="00B54AB5">
      <w:pPr>
        <w:pStyle w:val="Default"/>
        <w:spacing w:line="320" w:lineRule="exact"/>
        <w:rPr>
          <w:sz w:val="20"/>
          <w:szCs w:val="20"/>
        </w:rPr>
      </w:pPr>
      <w:r w:rsidRPr="00191044">
        <w:rPr>
          <w:sz w:val="20"/>
          <w:szCs w:val="20"/>
        </w:rPr>
        <w:t>4.</w:t>
      </w:r>
      <w:r w:rsidRPr="00191044">
        <w:rPr>
          <w:rFonts w:hint="eastAsia"/>
          <w:sz w:val="20"/>
          <w:szCs w:val="20"/>
        </w:rPr>
        <w:t>甲は、銀行振込の手数料を負担する。また支払日が銀行の休業日の時は翌営業日に繰り延べることができる。</w:t>
      </w:r>
    </w:p>
    <w:p w14:paraId="0C8B0EF7" w14:textId="77777777" w:rsidR="00B54AB5" w:rsidRPr="00191044" w:rsidRDefault="00B54AB5" w:rsidP="00B54AB5">
      <w:pPr>
        <w:pStyle w:val="Default"/>
        <w:spacing w:line="320" w:lineRule="exact"/>
        <w:rPr>
          <w:sz w:val="20"/>
          <w:szCs w:val="20"/>
        </w:rPr>
      </w:pPr>
      <w:r w:rsidRPr="00191044">
        <w:rPr>
          <w:sz w:val="20"/>
          <w:szCs w:val="20"/>
        </w:rPr>
        <w:t>5.</w:t>
      </w:r>
      <w:r w:rsidRPr="00191044">
        <w:rPr>
          <w:rFonts w:hint="eastAsia"/>
          <w:sz w:val="20"/>
          <w:szCs w:val="20"/>
        </w:rPr>
        <w:t>甲は、支払いが遅延した場合、法令に定められた遅延利息を、乙に支払う。</w:t>
      </w:r>
    </w:p>
    <w:p w14:paraId="1776DBBB" w14:textId="77777777" w:rsidR="0059161A" w:rsidRDefault="00B54AB5" w:rsidP="00B54AB5">
      <w:pPr>
        <w:pStyle w:val="Default"/>
        <w:spacing w:line="320" w:lineRule="exact"/>
        <w:rPr>
          <w:sz w:val="20"/>
          <w:szCs w:val="20"/>
        </w:rPr>
      </w:pPr>
      <w:r w:rsidRPr="00191044">
        <w:rPr>
          <w:sz w:val="20"/>
          <w:szCs w:val="20"/>
        </w:rPr>
        <w:t>6.</w:t>
      </w:r>
      <w:r w:rsidRPr="00191044">
        <w:rPr>
          <w:rFonts w:hint="eastAsia"/>
          <w:sz w:val="20"/>
          <w:szCs w:val="20"/>
        </w:rPr>
        <w:t>乙は、適格請求書発行事業者で</w:t>
      </w:r>
    </w:p>
    <w:p w14:paraId="651BAD6B" w14:textId="77777777" w:rsidR="0059161A" w:rsidRDefault="00B54AB5" w:rsidP="00B54AB5">
      <w:pPr>
        <w:pStyle w:val="Default"/>
        <w:spacing w:line="320" w:lineRule="exact"/>
        <w:rPr>
          <w:sz w:val="20"/>
          <w:szCs w:val="20"/>
        </w:rPr>
      </w:pPr>
      <w:r w:rsidRPr="00191044">
        <w:rPr>
          <w:rFonts w:hint="eastAsia"/>
          <w:sz w:val="20"/>
          <w:szCs w:val="20"/>
        </w:rPr>
        <w:t>ある受注者は、定められた事項を記載した適格請求書</w:t>
      </w:r>
      <w:r w:rsidRPr="00191044">
        <w:rPr>
          <w:sz w:val="20"/>
          <w:szCs w:val="20"/>
        </w:rPr>
        <w:t>(</w:t>
      </w:r>
      <w:r w:rsidRPr="00191044">
        <w:rPr>
          <w:rFonts w:hint="eastAsia"/>
          <w:sz w:val="20"/>
          <w:szCs w:val="20"/>
        </w:rPr>
        <w:t>インボイス</w:t>
      </w:r>
      <w:r w:rsidRPr="00191044">
        <w:rPr>
          <w:sz w:val="20"/>
          <w:szCs w:val="20"/>
        </w:rPr>
        <w:t>)</w:t>
      </w:r>
      <w:r w:rsidRPr="00191044">
        <w:rPr>
          <w:rFonts w:hint="eastAsia"/>
          <w:sz w:val="20"/>
          <w:szCs w:val="20"/>
        </w:rPr>
        <w:t>を発行する。</w:t>
      </w:r>
    </w:p>
    <w:p w14:paraId="4DC9C929" w14:textId="67DD19FE" w:rsidR="00B54AB5" w:rsidRPr="00191044" w:rsidRDefault="0059161A" w:rsidP="00B54AB5">
      <w:pPr>
        <w:pStyle w:val="Default"/>
        <w:spacing w:line="320" w:lineRule="exact"/>
        <w:rPr>
          <w:sz w:val="20"/>
          <w:szCs w:val="20"/>
        </w:rPr>
      </w:pPr>
      <w:r>
        <w:rPr>
          <w:rFonts w:hint="eastAsia"/>
          <w:sz w:val="20"/>
          <w:szCs w:val="20"/>
        </w:rPr>
        <w:t>/</w:t>
      </w:r>
      <w:r w:rsidR="00B54AB5" w:rsidRPr="00191044">
        <w:rPr>
          <w:rFonts w:hint="eastAsia"/>
          <w:sz w:val="20"/>
          <w:szCs w:val="20"/>
        </w:rPr>
        <w:t>ない場合、乙への消費税相当分の支払と請求書への記載方法は甲乙双方が合意して定める。</w:t>
      </w:r>
    </w:p>
    <w:p w14:paraId="6ACB6E1C" w14:textId="513702E9" w:rsidR="000E076F" w:rsidRPr="00191044" w:rsidRDefault="00B54AB5" w:rsidP="00B54AB5">
      <w:pPr>
        <w:pStyle w:val="Default"/>
        <w:spacing w:line="320" w:lineRule="exact"/>
        <w:rPr>
          <w:sz w:val="20"/>
          <w:szCs w:val="20"/>
        </w:rPr>
      </w:pPr>
      <w:r w:rsidRPr="00191044">
        <w:rPr>
          <w:sz w:val="20"/>
          <w:szCs w:val="20"/>
        </w:rPr>
        <w:t>7.</w:t>
      </w:r>
      <w:r w:rsidRPr="00191044">
        <w:rPr>
          <w:rFonts w:hint="eastAsia"/>
          <w:sz w:val="20"/>
          <w:szCs w:val="20"/>
        </w:rPr>
        <w:t>甲は、所得税の源泉徴収の対象となる乙の業務の支払い時には源泉徴収を行う。</w:t>
      </w:r>
    </w:p>
    <w:p w14:paraId="5A5726CE" w14:textId="77777777" w:rsidR="00B54AB5" w:rsidRDefault="00B54AB5" w:rsidP="00B54AB5">
      <w:pPr>
        <w:pStyle w:val="Default"/>
        <w:spacing w:line="320" w:lineRule="exact"/>
        <w:rPr>
          <w:sz w:val="21"/>
          <w:szCs w:val="21"/>
        </w:rPr>
      </w:pPr>
    </w:p>
    <w:p w14:paraId="2183858B" w14:textId="77777777" w:rsidR="004A3278" w:rsidRDefault="004A3278" w:rsidP="00B54AB5">
      <w:pPr>
        <w:pStyle w:val="Default"/>
        <w:spacing w:line="320" w:lineRule="exact"/>
        <w:rPr>
          <w:sz w:val="21"/>
          <w:szCs w:val="21"/>
        </w:rPr>
      </w:pPr>
    </w:p>
    <w:p w14:paraId="17DEC07F" w14:textId="1D0F27D7" w:rsidR="00B54AB5" w:rsidRDefault="00B54AB5" w:rsidP="00B54AB5">
      <w:pPr>
        <w:pStyle w:val="Default"/>
        <w:rPr>
          <w:b/>
          <w:bCs/>
          <w:sz w:val="32"/>
          <w:szCs w:val="32"/>
        </w:rPr>
      </w:pPr>
      <w:r>
        <w:rPr>
          <w:rFonts w:hint="eastAsia"/>
          <w:b/>
          <w:bCs/>
          <w:sz w:val="32"/>
          <w:szCs w:val="32"/>
        </w:rPr>
        <w:t>第５条（業務の手続）</w:t>
      </w:r>
    </w:p>
    <w:p w14:paraId="76B87DFA" w14:textId="77777777" w:rsidR="00B54AB5" w:rsidRPr="00191044" w:rsidRDefault="00B54AB5" w:rsidP="00B54AB5">
      <w:pPr>
        <w:pStyle w:val="Default"/>
        <w:spacing w:line="320" w:lineRule="exact"/>
        <w:rPr>
          <w:sz w:val="20"/>
          <w:szCs w:val="20"/>
        </w:rPr>
      </w:pPr>
      <w:r w:rsidRPr="00191044">
        <w:rPr>
          <w:rFonts w:hint="eastAsia"/>
          <w:sz w:val="20"/>
          <w:szCs w:val="20"/>
        </w:rPr>
        <w:t>【情報成果物の作成業務の場合】</w:t>
      </w:r>
      <w:r w:rsidRPr="00191044">
        <w:rPr>
          <w:sz w:val="20"/>
          <w:szCs w:val="20"/>
        </w:rPr>
        <w:t xml:space="preserve"> </w:t>
      </w:r>
    </w:p>
    <w:p w14:paraId="1EC5E44C" w14:textId="77777777" w:rsidR="00B54AB5" w:rsidRPr="00191044" w:rsidRDefault="00B54AB5" w:rsidP="00B54AB5">
      <w:pPr>
        <w:pStyle w:val="Default"/>
        <w:spacing w:line="320" w:lineRule="exact"/>
        <w:rPr>
          <w:sz w:val="20"/>
          <w:szCs w:val="20"/>
        </w:rPr>
      </w:pPr>
      <w:r w:rsidRPr="00191044">
        <w:rPr>
          <w:sz w:val="20"/>
          <w:szCs w:val="20"/>
        </w:rPr>
        <w:t>1.</w:t>
      </w:r>
      <w:r w:rsidRPr="00191044">
        <w:rPr>
          <w:rFonts w:hint="eastAsia"/>
          <w:sz w:val="20"/>
          <w:szCs w:val="20"/>
        </w:rPr>
        <w:t>甲が、乙に委託する業務の発注、納品・受領、検査、請求、支払の手続を定めて行う。甲は</w:t>
      </w:r>
    </w:p>
    <w:p w14:paraId="28D3F07B" w14:textId="77777777" w:rsidR="00B54AB5" w:rsidRPr="00191044" w:rsidRDefault="00B54AB5" w:rsidP="00B54AB5">
      <w:pPr>
        <w:pStyle w:val="Default"/>
        <w:spacing w:line="320" w:lineRule="exact"/>
        <w:rPr>
          <w:sz w:val="20"/>
          <w:szCs w:val="20"/>
        </w:rPr>
      </w:pPr>
      <w:r w:rsidRPr="00191044">
        <w:rPr>
          <w:rFonts w:hint="eastAsia"/>
          <w:sz w:val="20"/>
          <w:szCs w:val="20"/>
        </w:rPr>
        <w:t>個別の業務の契約書</w:t>
      </w:r>
      <w:r w:rsidRPr="00191044">
        <w:rPr>
          <w:sz w:val="20"/>
          <w:szCs w:val="20"/>
        </w:rPr>
        <w:t>(</w:t>
      </w:r>
      <w:r w:rsidRPr="00191044">
        <w:rPr>
          <w:rFonts w:hint="eastAsia"/>
          <w:sz w:val="20"/>
          <w:szCs w:val="20"/>
        </w:rPr>
        <w:t>発注書</w:t>
      </w:r>
      <w:r w:rsidRPr="00191044">
        <w:rPr>
          <w:sz w:val="20"/>
          <w:szCs w:val="20"/>
        </w:rPr>
        <w:t>)</w:t>
      </w:r>
      <w:r w:rsidRPr="00191044">
        <w:rPr>
          <w:rFonts w:hint="eastAsia"/>
          <w:sz w:val="20"/>
          <w:szCs w:val="20"/>
        </w:rPr>
        <w:t>を発行し、受領、支払を文面で記録する。乙は請求書を発行する。</w:t>
      </w:r>
    </w:p>
    <w:p w14:paraId="65BD735A" w14:textId="77777777" w:rsidR="00B54AB5" w:rsidRPr="00191044" w:rsidRDefault="00B54AB5" w:rsidP="00B54AB5">
      <w:pPr>
        <w:pStyle w:val="Default"/>
        <w:spacing w:line="320" w:lineRule="exact"/>
        <w:rPr>
          <w:sz w:val="20"/>
          <w:szCs w:val="20"/>
        </w:rPr>
      </w:pPr>
      <w:r w:rsidRPr="00191044">
        <w:rPr>
          <w:sz w:val="20"/>
          <w:szCs w:val="20"/>
        </w:rPr>
        <w:t>2.</w:t>
      </w:r>
      <w:r w:rsidRPr="00191044">
        <w:rPr>
          <w:rFonts w:hint="eastAsia"/>
          <w:sz w:val="20"/>
          <w:szCs w:val="20"/>
        </w:rPr>
        <w:t>個別業務の契約書</w:t>
      </w:r>
      <w:r w:rsidRPr="00191044">
        <w:rPr>
          <w:sz w:val="20"/>
          <w:szCs w:val="20"/>
        </w:rPr>
        <w:t>(</w:t>
      </w:r>
      <w:r w:rsidRPr="00191044">
        <w:rPr>
          <w:rFonts w:hint="eastAsia"/>
          <w:sz w:val="20"/>
          <w:szCs w:val="20"/>
        </w:rPr>
        <w:t>発注書</w:t>
      </w:r>
      <w:r w:rsidRPr="00191044">
        <w:rPr>
          <w:sz w:val="20"/>
          <w:szCs w:val="20"/>
        </w:rPr>
        <w:t>)</w:t>
      </w:r>
      <w:r w:rsidRPr="00191044">
        <w:rPr>
          <w:rFonts w:hint="eastAsia"/>
          <w:sz w:val="20"/>
          <w:szCs w:val="20"/>
        </w:rPr>
        <w:t>に納品・受領、検査、支払の期日を定める。</w:t>
      </w:r>
    </w:p>
    <w:p w14:paraId="2FFF2747" w14:textId="17052B6B" w:rsidR="00B54AB5" w:rsidRPr="00191044" w:rsidRDefault="00B54AB5" w:rsidP="00B54AB5">
      <w:pPr>
        <w:pStyle w:val="Default"/>
        <w:spacing w:line="320" w:lineRule="exact"/>
        <w:rPr>
          <w:sz w:val="20"/>
          <w:szCs w:val="20"/>
          <w:bdr w:val="single" w:sz="4" w:space="0" w:color="auto"/>
        </w:rPr>
      </w:pPr>
      <w:r w:rsidRPr="00191044">
        <w:rPr>
          <w:rFonts w:hint="eastAsia"/>
          <w:sz w:val="20"/>
          <w:szCs w:val="20"/>
          <w:bdr w:val="single" w:sz="4" w:space="0" w:color="auto"/>
        </w:rPr>
        <w:t>乙が作成した成果物の納品・受領の時期は、※</w:t>
      </w:r>
      <w:r w:rsidR="00252760">
        <w:rPr>
          <w:rFonts w:hint="eastAsia"/>
          <w:sz w:val="20"/>
          <w:szCs w:val="20"/>
          <w:bdr w:val="single" w:sz="4" w:space="0" w:color="auto"/>
        </w:rPr>
        <w:t>5</w:t>
      </w:r>
      <w:r w:rsidR="004A3278" w:rsidRPr="00191044">
        <w:rPr>
          <w:rFonts w:hint="eastAsia"/>
          <w:sz w:val="20"/>
          <w:szCs w:val="20"/>
          <w:bdr w:val="single" w:sz="4" w:space="0" w:color="auto"/>
        </w:rPr>
        <w:t xml:space="preserve">　　　　　　　　　　　　　　　</w:t>
      </w:r>
      <w:r w:rsidRPr="00191044">
        <w:rPr>
          <w:rFonts w:hint="eastAsia"/>
          <w:sz w:val="20"/>
          <w:szCs w:val="20"/>
          <w:bdr w:val="single" w:sz="4" w:space="0" w:color="auto"/>
        </w:rPr>
        <w:t>とする。</w:t>
      </w:r>
    </w:p>
    <w:p w14:paraId="6A9291A0" w14:textId="77777777" w:rsidR="00B54AB5" w:rsidRPr="00191044" w:rsidRDefault="00B54AB5" w:rsidP="00B54AB5">
      <w:pPr>
        <w:pStyle w:val="Default"/>
        <w:spacing w:line="320" w:lineRule="exact"/>
        <w:rPr>
          <w:sz w:val="20"/>
          <w:szCs w:val="20"/>
        </w:rPr>
      </w:pPr>
      <w:r w:rsidRPr="00191044">
        <w:rPr>
          <w:sz w:val="20"/>
          <w:szCs w:val="20"/>
        </w:rPr>
        <w:t>3.</w:t>
      </w:r>
      <w:r w:rsidRPr="00191044">
        <w:rPr>
          <w:rFonts w:hint="eastAsia"/>
          <w:sz w:val="20"/>
          <w:szCs w:val="20"/>
        </w:rPr>
        <w:t>甲が指定したチェック</w:t>
      </w:r>
      <w:r w:rsidRPr="00191044">
        <w:rPr>
          <w:sz w:val="20"/>
          <w:szCs w:val="20"/>
        </w:rPr>
        <w:t>(</w:t>
      </w:r>
      <w:r w:rsidRPr="00191044">
        <w:rPr>
          <w:rFonts w:hint="eastAsia"/>
          <w:sz w:val="20"/>
          <w:szCs w:val="20"/>
        </w:rPr>
        <w:t>検査</w:t>
      </w:r>
      <w:r w:rsidRPr="00191044">
        <w:rPr>
          <w:sz w:val="20"/>
          <w:szCs w:val="20"/>
        </w:rPr>
        <w:t>)</w:t>
      </w:r>
      <w:r w:rsidRPr="00191044">
        <w:rPr>
          <w:rFonts w:hint="eastAsia"/>
          <w:sz w:val="20"/>
          <w:szCs w:val="20"/>
        </w:rPr>
        <w:t>者の指示、検査による修正は本業務に含むものとする。</w:t>
      </w:r>
    </w:p>
    <w:p w14:paraId="13E9A83B" w14:textId="77777777" w:rsidR="00B54AB5" w:rsidRPr="00191044" w:rsidRDefault="00B54AB5" w:rsidP="00B54AB5">
      <w:pPr>
        <w:pStyle w:val="Default"/>
        <w:spacing w:line="320" w:lineRule="exact"/>
        <w:rPr>
          <w:sz w:val="20"/>
          <w:szCs w:val="20"/>
        </w:rPr>
      </w:pPr>
      <w:r w:rsidRPr="00191044">
        <w:rPr>
          <w:rFonts w:hint="eastAsia"/>
          <w:sz w:val="20"/>
          <w:szCs w:val="20"/>
        </w:rPr>
        <w:t>【役務の提供業務の場合】</w:t>
      </w:r>
    </w:p>
    <w:p w14:paraId="05E791A4" w14:textId="77777777" w:rsidR="00B54AB5" w:rsidRPr="00191044" w:rsidRDefault="00B54AB5" w:rsidP="00B54AB5">
      <w:pPr>
        <w:pStyle w:val="Default"/>
        <w:spacing w:line="320" w:lineRule="exact"/>
        <w:rPr>
          <w:sz w:val="20"/>
          <w:szCs w:val="20"/>
        </w:rPr>
      </w:pPr>
      <w:r w:rsidRPr="00191044">
        <w:rPr>
          <w:sz w:val="20"/>
          <w:szCs w:val="20"/>
        </w:rPr>
        <w:t>1.</w:t>
      </w:r>
      <w:r w:rsidRPr="00191044">
        <w:rPr>
          <w:rFonts w:hint="eastAsia"/>
          <w:sz w:val="20"/>
          <w:szCs w:val="20"/>
        </w:rPr>
        <w:t>甲が、乙に委託する業務の発注、完了、請求、支払の手続を定めて行う。甲は、個別の</w:t>
      </w:r>
    </w:p>
    <w:p w14:paraId="1FCAE884" w14:textId="7728A1FE" w:rsidR="00B54AB5" w:rsidRPr="00191044" w:rsidRDefault="00B54AB5" w:rsidP="00B54AB5">
      <w:pPr>
        <w:pStyle w:val="Default"/>
        <w:spacing w:line="320" w:lineRule="exact"/>
        <w:rPr>
          <w:sz w:val="20"/>
          <w:szCs w:val="20"/>
        </w:rPr>
      </w:pPr>
      <w:r w:rsidRPr="00191044">
        <w:rPr>
          <w:rFonts w:hint="eastAsia"/>
          <w:sz w:val="20"/>
          <w:szCs w:val="20"/>
        </w:rPr>
        <w:t>業務の契約書</w:t>
      </w:r>
      <w:r w:rsidRPr="00191044">
        <w:rPr>
          <w:sz w:val="20"/>
          <w:szCs w:val="20"/>
        </w:rPr>
        <w:t>(</w:t>
      </w:r>
      <w:r w:rsidRPr="00191044">
        <w:rPr>
          <w:rFonts w:hint="eastAsia"/>
          <w:sz w:val="20"/>
          <w:szCs w:val="20"/>
        </w:rPr>
        <w:t>発注書</w:t>
      </w:r>
      <w:r w:rsidRPr="00191044">
        <w:rPr>
          <w:sz w:val="20"/>
          <w:szCs w:val="20"/>
        </w:rPr>
        <w:t>)</w:t>
      </w:r>
      <w:r w:rsidRPr="00191044">
        <w:rPr>
          <w:rFonts w:hint="eastAsia"/>
          <w:sz w:val="20"/>
          <w:szCs w:val="20"/>
        </w:rPr>
        <w:t>を発行し、完了、支払を文面で記録する。乙は請求書を発行する。</w:t>
      </w:r>
    </w:p>
    <w:p w14:paraId="4646E2AD" w14:textId="77777777" w:rsidR="00B54AB5" w:rsidRPr="00191044" w:rsidRDefault="00B54AB5" w:rsidP="00B54AB5">
      <w:pPr>
        <w:pStyle w:val="Default"/>
        <w:spacing w:line="320" w:lineRule="exact"/>
        <w:rPr>
          <w:sz w:val="20"/>
          <w:szCs w:val="20"/>
        </w:rPr>
      </w:pPr>
      <w:r w:rsidRPr="00191044">
        <w:rPr>
          <w:sz w:val="20"/>
          <w:szCs w:val="20"/>
        </w:rPr>
        <w:t>2.</w:t>
      </w:r>
      <w:r w:rsidRPr="00191044">
        <w:rPr>
          <w:rFonts w:hint="eastAsia"/>
          <w:sz w:val="20"/>
          <w:szCs w:val="20"/>
        </w:rPr>
        <w:t>個別業務の契約書</w:t>
      </w:r>
      <w:r w:rsidRPr="00191044">
        <w:rPr>
          <w:sz w:val="20"/>
          <w:szCs w:val="20"/>
        </w:rPr>
        <w:t>(</w:t>
      </w:r>
      <w:r w:rsidRPr="00191044">
        <w:rPr>
          <w:rFonts w:hint="eastAsia"/>
          <w:sz w:val="20"/>
          <w:szCs w:val="20"/>
        </w:rPr>
        <w:t>発注書</w:t>
      </w:r>
      <w:r w:rsidRPr="00191044">
        <w:rPr>
          <w:sz w:val="20"/>
          <w:szCs w:val="20"/>
        </w:rPr>
        <w:t>)</w:t>
      </w:r>
      <w:r w:rsidRPr="00191044">
        <w:rPr>
          <w:rFonts w:hint="eastAsia"/>
          <w:sz w:val="20"/>
          <w:szCs w:val="20"/>
        </w:rPr>
        <w:t>に完了、支払の期日を定める。</w:t>
      </w:r>
    </w:p>
    <w:p w14:paraId="2872CEB5" w14:textId="195205E4" w:rsidR="00B54AB5" w:rsidRPr="00191044" w:rsidRDefault="00B54AB5" w:rsidP="00B54AB5">
      <w:pPr>
        <w:pStyle w:val="Default"/>
        <w:spacing w:line="320" w:lineRule="exact"/>
        <w:rPr>
          <w:sz w:val="20"/>
          <w:szCs w:val="20"/>
          <w:bdr w:val="single" w:sz="4" w:space="0" w:color="auto"/>
        </w:rPr>
      </w:pPr>
      <w:r w:rsidRPr="00191044">
        <w:rPr>
          <w:rFonts w:hint="eastAsia"/>
          <w:sz w:val="20"/>
          <w:szCs w:val="20"/>
          <w:bdr w:val="single" w:sz="4" w:space="0" w:color="auto"/>
        </w:rPr>
        <w:t>乙の業務の完了の条件・時期は、※</w:t>
      </w:r>
      <w:r w:rsidR="00252760">
        <w:rPr>
          <w:rFonts w:hint="eastAsia"/>
          <w:sz w:val="20"/>
          <w:szCs w:val="20"/>
          <w:bdr w:val="single" w:sz="4" w:space="0" w:color="auto"/>
        </w:rPr>
        <w:t>6</w:t>
      </w:r>
      <w:r w:rsidR="004A3278" w:rsidRPr="00191044">
        <w:rPr>
          <w:rFonts w:hint="eastAsia"/>
          <w:sz w:val="20"/>
          <w:szCs w:val="20"/>
          <w:bdr w:val="single" w:sz="4" w:space="0" w:color="auto"/>
        </w:rPr>
        <w:t xml:space="preserve">　　　　　　　　　　　　　　　　　　　　</w:t>
      </w:r>
      <w:r w:rsidRPr="00191044">
        <w:rPr>
          <w:rFonts w:hint="eastAsia"/>
          <w:sz w:val="20"/>
          <w:szCs w:val="20"/>
          <w:bdr w:val="single" w:sz="4" w:space="0" w:color="auto"/>
        </w:rPr>
        <w:t>とする。</w:t>
      </w:r>
    </w:p>
    <w:p w14:paraId="5770B0A5" w14:textId="77777777" w:rsidR="00B54AB5" w:rsidRPr="00191044" w:rsidRDefault="00B54AB5" w:rsidP="00B54AB5">
      <w:pPr>
        <w:pStyle w:val="Default"/>
        <w:spacing w:line="320" w:lineRule="exact"/>
        <w:rPr>
          <w:sz w:val="20"/>
          <w:szCs w:val="20"/>
        </w:rPr>
      </w:pPr>
      <w:r w:rsidRPr="00191044">
        <w:rPr>
          <w:sz w:val="20"/>
          <w:szCs w:val="20"/>
        </w:rPr>
        <w:t>3.</w:t>
      </w:r>
      <w:r w:rsidRPr="00191044">
        <w:rPr>
          <w:rFonts w:hint="eastAsia"/>
          <w:sz w:val="20"/>
          <w:szCs w:val="20"/>
        </w:rPr>
        <w:t>乙のチェック</w:t>
      </w:r>
      <w:r w:rsidRPr="00191044">
        <w:rPr>
          <w:sz w:val="20"/>
          <w:szCs w:val="20"/>
        </w:rPr>
        <w:t>(</w:t>
      </w:r>
      <w:r w:rsidRPr="00191044">
        <w:rPr>
          <w:rFonts w:hint="eastAsia"/>
          <w:sz w:val="20"/>
          <w:szCs w:val="20"/>
        </w:rPr>
        <w:t>検査</w:t>
      </w:r>
      <w:r w:rsidRPr="00191044">
        <w:rPr>
          <w:sz w:val="20"/>
          <w:szCs w:val="20"/>
        </w:rPr>
        <w:t>)</w:t>
      </w:r>
      <w:r w:rsidRPr="00191044">
        <w:rPr>
          <w:rFonts w:hint="eastAsia"/>
          <w:sz w:val="20"/>
          <w:szCs w:val="20"/>
        </w:rPr>
        <w:t>の業務には修正後の再チェック</w:t>
      </w:r>
      <w:r w:rsidRPr="00191044">
        <w:rPr>
          <w:sz w:val="20"/>
          <w:szCs w:val="20"/>
        </w:rPr>
        <w:t>(</w:t>
      </w:r>
      <w:r w:rsidRPr="00191044">
        <w:rPr>
          <w:rFonts w:hint="eastAsia"/>
          <w:sz w:val="20"/>
          <w:szCs w:val="20"/>
        </w:rPr>
        <w:t>検査</w:t>
      </w:r>
      <w:r w:rsidRPr="00191044">
        <w:rPr>
          <w:sz w:val="20"/>
          <w:szCs w:val="20"/>
        </w:rPr>
        <w:t>)</w:t>
      </w:r>
      <w:r w:rsidRPr="00191044">
        <w:rPr>
          <w:rFonts w:hint="eastAsia"/>
          <w:sz w:val="20"/>
          <w:szCs w:val="20"/>
        </w:rPr>
        <w:t>も含むものとする。</w:t>
      </w:r>
    </w:p>
    <w:p w14:paraId="1935A14E" w14:textId="0FF35693" w:rsidR="00B54AB5" w:rsidRPr="00191044" w:rsidRDefault="00B54AB5" w:rsidP="00B54AB5">
      <w:pPr>
        <w:pStyle w:val="Default"/>
        <w:spacing w:line="320" w:lineRule="exact"/>
        <w:rPr>
          <w:sz w:val="20"/>
          <w:szCs w:val="20"/>
        </w:rPr>
      </w:pPr>
      <w:r w:rsidRPr="00191044">
        <w:rPr>
          <w:rFonts w:hint="eastAsia"/>
          <w:sz w:val="20"/>
          <w:szCs w:val="20"/>
        </w:rPr>
        <w:t>【情報成果物の作成業務・役務の提供業務共通】</w:t>
      </w:r>
    </w:p>
    <w:p w14:paraId="71946E71" w14:textId="6CDB7ECA" w:rsidR="00B54AB5" w:rsidRPr="0059161A" w:rsidRDefault="00BD0A11" w:rsidP="00B54AB5">
      <w:pPr>
        <w:pStyle w:val="Default"/>
        <w:spacing w:line="320" w:lineRule="exact"/>
        <w:rPr>
          <w:sz w:val="20"/>
          <w:szCs w:val="20"/>
        </w:rPr>
      </w:pPr>
      <w:r>
        <w:rPr>
          <w:noProof/>
          <w:color w:val="auto"/>
          <w:sz w:val="20"/>
          <w:szCs w:val="20"/>
        </w:rPr>
        <mc:AlternateContent>
          <mc:Choice Requires="wps">
            <w:drawing>
              <wp:anchor distT="0" distB="0" distL="114300" distR="114300" simplePos="0" relativeHeight="251661312" behindDoc="0" locked="0" layoutInCell="1" allowOverlap="1" wp14:anchorId="77AC6045" wp14:editId="332117CD">
                <wp:simplePos x="0" y="0"/>
                <wp:positionH relativeFrom="margin">
                  <wp:posOffset>-13335</wp:posOffset>
                </wp:positionH>
                <wp:positionV relativeFrom="paragraph">
                  <wp:posOffset>1175385</wp:posOffset>
                </wp:positionV>
                <wp:extent cx="5341620" cy="899160"/>
                <wp:effectExtent l="0" t="0" r="11430" b="15240"/>
                <wp:wrapNone/>
                <wp:docPr id="126087633" name="正方形/長方形 3"/>
                <wp:cNvGraphicFramePr/>
                <a:graphic xmlns:a="http://schemas.openxmlformats.org/drawingml/2006/main">
                  <a:graphicData uri="http://schemas.microsoft.com/office/word/2010/wordprocessingShape">
                    <wps:wsp>
                      <wps:cNvSpPr/>
                      <wps:spPr>
                        <a:xfrm>
                          <a:off x="0" y="0"/>
                          <a:ext cx="5341620" cy="899160"/>
                        </a:xfrm>
                        <a:prstGeom prst="rect">
                          <a:avLst/>
                        </a:prstGeom>
                        <a:noFill/>
                        <a:ln w="12700" cap="flat" cmpd="sng" algn="ctr">
                          <a:solidFill>
                            <a:srgbClr val="4472C4">
                              <a:shade val="15000"/>
                            </a:srgbClr>
                          </a:solidFill>
                          <a:prstDash val="solid"/>
                          <a:miter lim="800000"/>
                        </a:ln>
                        <a:effectLst/>
                      </wps:spPr>
                      <wps:txbx>
                        <w:txbxContent>
                          <w:p w14:paraId="406855B4" w14:textId="6A330530" w:rsidR="00BD0A11" w:rsidRPr="00BD0A11" w:rsidRDefault="00BD0A11" w:rsidP="00BD0A11">
                            <w:pPr>
                              <w:spacing w:line="200" w:lineRule="exact"/>
                              <w:jc w:val="left"/>
                              <w:rPr>
                                <w:rFonts w:ascii="メイリオ" w:eastAsia="メイリオ" w:hAnsi="メイリオ"/>
                                <w:color w:val="000000" w:themeColor="text1"/>
                                <w:sz w:val="18"/>
                                <w:szCs w:val="18"/>
                              </w:rPr>
                            </w:pPr>
                            <w:r w:rsidRPr="00BD0A11">
                              <w:rPr>
                                <w:rFonts w:ascii="メイリオ" w:eastAsia="メイリオ" w:hAnsi="メイリオ" w:hint="eastAsia"/>
                                <w:color w:val="000000" w:themeColor="text1"/>
                                <w:sz w:val="18"/>
                                <w:szCs w:val="18"/>
                              </w:rPr>
                              <w:t>※</w:t>
                            </w:r>
                            <w:r w:rsidR="00252760">
                              <w:rPr>
                                <w:rFonts w:ascii="メイリオ" w:eastAsia="メイリオ" w:hAnsi="メイリオ" w:hint="eastAsia"/>
                                <w:color w:val="000000" w:themeColor="text1"/>
                                <w:sz w:val="18"/>
                                <w:szCs w:val="18"/>
                              </w:rPr>
                              <w:t>3</w:t>
                            </w:r>
                            <w:r w:rsidRPr="00BD0A11">
                              <w:rPr>
                                <w:rFonts w:ascii="メイリオ" w:eastAsia="メイリオ" w:hAnsi="メイリオ" w:hint="eastAsia"/>
                                <w:color w:val="000000" w:themeColor="text1"/>
                                <w:sz w:val="18"/>
                                <w:szCs w:val="18"/>
                              </w:rPr>
                              <w:t>：支払期日：例）請求月の月末締め、翌月末払い　　等　を記入（ひな型例P</w:t>
                            </w:r>
                            <w:r>
                              <w:rPr>
                                <w:rFonts w:ascii="メイリオ" w:eastAsia="メイリオ" w:hAnsi="メイリオ" w:hint="eastAsia"/>
                                <w:color w:val="000000" w:themeColor="text1"/>
                                <w:sz w:val="18"/>
                                <w:szCs w:val="18"/>
                              </w:rPr>
                              <w:t>6</w:t>
                            </w:r>
                            <w:r w:rsidRPr="00BD0A11">
                              <w:rPr>
                                <w:rFonts w:ascii="メイリオ" w:eastAsia="メイリオ" w:hAnsi="メイリオ"/>
                                <w:color w:val="000000" w:themeColor="text1"/>
                                <w:sz w:val="18"/>
                                <w:szCs w:val="18"/>
                              </w:rPr>
                              <w:t>）</w:t>
                            </w:r>
                          </w:p>
                          <w:p w14:paraId="7DACA551" w14:textId="5FDEA58A" w:rsidR="00BD0A11" w:rsidRDefault="00BD0A11" w:rsidP="00BD0A11">
                            <w:pPr>
                              <w:spacing w:line="200" w:lineRule="exact"/>
                              <w:jc w:val="left"/>
                              <w:rPr>
                                <w:rFonts w:ascii="メイリオ" w:eastAsia="メイリオ" w:hAnsi="メイリオ"/>
                                <w:color w:val="000000" w:themeColor="text1"/>
                                <w:sz w:val="18"/>
                                <w:szCs w:val="18"/>
                              </w:rPr>
                            </w:pPr>
                            <w:r w:rsidRPr="00BD0A11">
                              <w:rPr>
                                <w:rFonts w:ascii="メイリオ" w:eastAsia="メイリオ" w:hAnsi="メイリオ" w:hint="eastAsia"/>
                                <w:color w:val="000000" w:themeColor="text1"/>
                                <w:sz w:val="18"/>
                                <w:szCs w:val="18"/>
                              </w:rPr>
                              <w:t>※</w:t>
                            </w:r>
                            <w:r w:rsidR="00252760">
                              <w:rPr>
                                <w:rFonts w:ascii="メイリオ" w:eastAsia="メイリオ" w:hAnsi="メイリオ" w:hint="eastAsia"/>
                                <w:color w:val="000000" w:themeColor="text1"/>
                                <w:sz w:val="18"/>
                                <w:szCs w:val="18"/>
                              </w:rPr>
                              <w:t>4</w:t>
                            </w:r>
                            <w:r w:rsidRPr="00BD0A11">
                              <w:rPr>
                                <w:rFonts w:ascii="メイリオ" w:eastAsia="メイリオ" w:hAnsi="メイリオ" w:hint="eastAsia"/>
                                <w:color w:val="000000" w:themeColor="text1"/>
                                <w:sz w:val="18"/>
                                <w:szCs w:val="18"/>
                              </w:rPr>
                              <w:t>：</w:t>
                            </w:r>
                            <w:r w:rsidR="00252760" w:rsidRPr="00252760">
                              <w:rPr>
                                <w:rFonts w:ascii="メイリオ" w:eastAsia="メイリオ" w:hAnsi="メイリオ" w:hint="eastAsia"/>
                                <w:color w:val="000000" w:themeColor="text1"/>
                                <w:sz w:val="18"/>
                                <w:szCs w:val="18"/>
                              </w:rPr>
                              <w:t>支払方法：例）指定の名義の銀行口座に振込　等</w:t>
                            </w:r>
                            <w:r w:rsidR="00252760" w:rsidRPr="00BD0A11">
                              <w:rPr>
                                <w:rFonts w:ascii="メイリオ" w:eastAsia="メイリオ" w:hAnsi="メイリオ" w:hint="eastAsia"/>
                                <w:color w:val="000000" w:themeColor="text1"/>
                                <w:sz w:val="18"/>
                                <w:szCs w:val="18"/>
                              </w:rPr>
                              <w:t xml:space="preserve">　を記入</w:t>
                            </w:r>
                            <w:r w:rsidRPr="00BD0A11">
                              <w:rPr>
                                <w:rFonts w:ascii="メイリオ" w:eastAsia="メイリオ" w:hAnsi="メイリオ" w:hint="eastAsia"/>
                                <w:color w:val="000000" w:themeColor="text1"/>
                                <w:sz w:val="18"/>
                                <w:szCs w:val="18"/>
                              </w:rPr>
                              <w:t>（ひな型例P</w:t>
                            </w:r>
                            <w:r w:rsidR="00252760">
                              <w:rPr>
                                <w:rFonts w:ascii="メイリオ" w:eastAsia="メイリオ" w:hAnsi="メイリオ" w:hint="eastAsia"/>
                                <w:color w:val="000000" w:themeColor="text1"/>
                                <w:sz w:val="18"/>
                                <w:szCs w:val="18"/>
                              </w:rPr>
                              <w:t>6</w:t>
                            </w:r>
                            <w:r w:rsidRPr="00BD0A11">
                              <w:rPr>
                                <w:rFonts w:ascii="メイリオ" w:eastAsia="メイリオ" w:hAnsi="メイリオ"/>
                                <w:color w:val="000000" w:themeColor="text1"/>
                                <w:sz w:val="18"/>
                                <w:szCs w:val="18"/>
                              </w:rPr>
                              <w:t>）</w:t>
                            </w:r>
                          </w:p>
                          <w:p w14:paraId="1E7B488C" w14:textId="77777777" w:rsidR="00252760" w:rsidRDefault="00252760" w:rsidP="00252760">
                            <w:pPr>
                              <w:spacing w:line="200" w:lineRule="exact"/>
                              <w:jc w:val="left"/>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rPr>
                              <w:t>※5：</w:t>
                            </w:r>
                            <w:r w:rsidRPr="00252760">
                              <w:rPr>
                                <w:rFonts w:ascii="メイリオ" w:eastAsia="メイリオ" w:hAnsi="メイリオ" w:hint="eastAsia"/>
                                <w:color w:val="000000" w:themeColor="text1"/>
                                <w:sz w:val="18"/>
                                <w:szCs w:val="18"/>
                              </w:rPr>
                              <w:t>作成した成果物を制作進行やチェック</w:t>
                            </w:r>
                            <w:r w:rsidRPr="00252760">
                              <w:rPr>
                                <w:rFonts w:ascii="メイリオ" w:eastAsia="メイリオ" w:hAnsi="メイリオ"/>
                                <w:color w:val="000000" w:themeColor="text1"/>
                                <w:sz w:val="18"/>
                                <w:szCs w:val="18"/>
                              </w:rPr>
                              <w:t>(検査)者に渡した時</w:t>
                            </w:r>
                            <w:r>
                              <w:rPr>
                                <w:rFonts w:ascii="メイリオ" w:eastAsia="メイリオ" w:hAnsi="メイリオ" w:hint="eastAsia"/>
                                <w:color w:val="000000" w:themeColor="text1"/>
                                <w:sz w:val="18"/>
                                <w:szCs w:val="18"/>
                              </w:rPr>
                              <w:t>、または</w:t>
                            </w:r>
                            <w:r w:rsidRPr="00252760">
                              <w:rPr>
                                <w:rFonts w:ascii="メイリオ" w:eastAsia="メイリオ" w:hAnsi="メイリオ" w:hint="eastAsia"/>
                                <w:color w:val="000000" w:themeColor="text1"/>
                                <w:sz w:val="18"/>
                                <w:szCs w:val="18"/>
                              </w:rPr>
                              <w:t>発注者が指定したチェック</w:t>
                            </w:r>
                          </w:p>
                          <w:p w14:paraId="75FA8E49" w14:textId="5437F24B" w:rsidR="00252760" w:rsidRDefault="00252760" w:rsidP="00252760">
                            <w:pPr>
                              <w:spacing w:line="200" w:lineRule="exact"/>
                              <w:ind w:firstLineChars="300" w:firstLine="540"/>
                              <w:jc w:val="left"/>
                              <w:rPr>
                                <w:rFonts w:ascii="メイリオ" w:eastAsia="メイリオ" w:hAnsi="メイリオ"/>
                                <w:color w:val="000000" w:themeColor="text1"/>
                                <w:sz w:val="18"/>
                                <w:szCs w:val="18"/>
                              </w:rPr>
                            </w:pPr>
                            <w:r w:rsidRPr="00252760">
                              <w:rPr>
                                <w:rFonts w:ascii="メイリオ" w:eastAsia="メイリオ" w:hAnsi="メイリオ"/>
                                <w:color w:val="000000" w:themeColor="text1"/>
                                <w:sz w:val="18"/>
                                <w:szCs w:val="18"/>
                              </w:rPr>
                              <w:t>(検査)者が一定の水準に達していることことを</w:t>
                            </w:r>
                            <w:r w:rsidR="00141EB1">
                              <w:rPr>
                                <w:rFonts w:ascii="メイリオ" w:eastAsia="メイリオ" w:hAnsi="メイリオ" w:hint="eastAsia"/>
                                <w:color w:val="000000" w:themeColor="text1"/>
                                <w:sz w:val="18"/>
                                <w:szCs w:val="18"/>
                              </w:rPr>
                              <w:t>確認</w:t>
                            </w:r>
                            <w:r w:rsidRPr="00252760">
                              <w:rPr>
                                <w:rFonts w:ascii="メイリオ" w:eastAsia="メイリオ" w:hAnsi="メイリオ"/>
                                <w:color w:val="000000" w:themeColor="text1"/>
                                <w:sz w:val="18"/>
                                <w:szCs w:val="18"/>
                              </w:rPr>
                              <w:t>した時</w:t>
                            </w:r>
                            <w:r>
                              <w:rPr>
                                <w:rFonts w:ascii="メイリオ" w:eastAsia="メイリオ" w:hAnsi="メイリオ" w:hint="eastAsia"/>
                                <w:color w:val="000000" w:themeColor="text1"/>
                                <w:sz w:val="18"/>
                                <w:szCs w:val="18"/>
                              </w:rPr>
                              <w:t>、から選択</w:t>
                            </w:r>
                            <w:r w:rsidRPr="00BD0A11">
                              <w:rPr>
                                <w:rFonts w:ascii="メイリオ" w:eastAsia="メイリオ" w:hAnsi="メイリオ" w:hint="eastAsia"/>
                                <w:color w:val="000000" w:themeColor="text1"/>
                                <w:sz w:val="18"/>
                                <w:szCs w:val="18"/>
                              </w:rPr>
                              <w:t>（ひな型例P</w:t>
                            </w:r>
                            <w:r>
                              <w:rPr>
                                <w:rFonts w:ascii="メイリオ" w:eastAsia="メイリオ" w:hAnsi="メイリオ" w:hint="eastAsia"/>
                                <w:color w:val="000000" w:themeColor="text1"/>
                                <w:sz w:val="18"/>
                                <w:szCs w:val="18"/>
                              </w:rPr>
                              <w:t>6</w:t>
                            </w:r>
                            <w:r w:rsidRPr="00BD0A11">
                              <w:rPr>
                                <w:rFonts w:ascii="メイリオ" w:eastAsia="メイリオ" w:hAnsi="メイリオ"/>
                                <w:color w:val="000000" w:themeColor="text1"/>
                                <w:sz w:val="18"/>
                                <w:szCs w:val="18"/>
                              </w:rPr>
                              <w:t>）</w:t>
                            </w:r>
                          </w:p>
                          <w:p w14:paraId="57DDE3C6" w14:textId="5CB06669" w:rsidR="00252760" w:rsidRPr="00BD0A11" w:rsidRDefault="00252760" w:rsidP="00252760">
                            <w:pPr>
                              <w:spacing w:line="200" w:lineRule="exact"/>
                              <w:ind w:left="540" w:hangingChars="300" w:hanging="540"/>
                              <w:jc w:val="left"/>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rPr>
                              <w:t>※6：</w:t>
                            </w:r>
                            <w:r w:rsidRPr="00252760">
                              <w:rPr>
                                <w:rFonts w:ascii="メイリオ" w:eastAsia="メイリオ" w:hAnsi="メイリオ" w:hint="eastAsia"/>
                                <w:color w:val="000000" w:themeColor="text1"/>
                                <w:sz w:val="18"/>
                                <w:szCs w:val="18"/>
                              </w:rPr>
                              <w:t>条件・時期例：発注者が受注者の指示、検査、管理の対象となる成果物の納品を確認した時</w:t>
                            </w:r>
                            <w:r>
                              <w:rPr>
                                <w:rFonts w:ascii="メイリオ" w:eastAsia="メイリオ" w:hAnsi="メイリオ" w:hint="eastAsia"/>
                                <w:color w:val="000000" w:themeColor="text1"/>
                                <w:sz w:val="18"/>
                                <w:szCs w:val="18"/>
                              </w:rPr>
                              <w:t>、等</w:t>
                            </w:r>
                            <w:r w:rsidRPr="00BD0A11">
                              <w:rPr>
                                <w:rFonts w:ascii="メイリオ" w:eastAsia="メイリオ" w:hAnsi="メイリオ" w:hint="eastAsia"/>
                                <w:color w:val="000000" w:themeColor="text1"/>
                                <w:sz w:val="18"/>
                                <w:szCs w:val="18"/>
                              </w:rPr>
                              <w:t>（ひな型例P</w:t>
                            </w:r>
                            <w:r>
                              <w:rPr>
                                <w:rFonts w:ascii="メイリオ" w:eastAsia="メイリオ" w:hAnsi="メイリオ" w:hint="eastAsia"/>
                                <w:color w:val="000000" w:themeColor="text1"/>
                                <w:sz w:val="18"/>
                                <w:szCs w:val="18"/>
                              </w:rPr>
                              <w:t>6</w:t>
                            </w:r>
                            <w:r w:rsidRPr="00BD0A11">
                              <w:rPr>
                                <w:rFonts w:ascii="メイリオ" w:eastAsia="メイリオ" w:hAnsi="メイリオ"/>
                                <w:color w:val="000000" w:themeColor="text1"/>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AC6045" id="_x0000_s1027" style="position:absolute;margin-left:-1.05pt;margin-top:92.55pt;width:420.6pt;height:70.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" filled="f" strokecolor="#172c51" strokeweight="1pt">
                <v:textbox>
                  <w:txbxContent>
                    <w:p w14:paraId="406855B4" w14:textId="6A330530" w:rsidR="00BD0A11" w:rsidRPr="00BD0A11" w:rsidRDefault="00BD0A11" w:rsidP="00BD0A11">
                      <w:pPr>
                        <w:spacing w:line="200" w:lineRule="exact"/>
                        <w:jc w:val="left"/>
                        <w:rPr>
                          <w:rFonts w:ascii="メイリオ" w:eastAsia="メイリオ" w:hAnsi="メイリオ"/>
                          <w:color w:val="000000" w:themeColor="text1"/>
                          <w:sz w:val="18"/>
                          <w:szCs w:val="18"/>
                        </w:rPr>
                      </w:pPr>
                      <w:r w:rsidRPr="00BD0A11">
                        <w:rPr>
                          <w:rFonts w:ascii="メイリオ" w:eastAsia="メイリオ" w:hAnsi="メイリオ" w:hint="eastAsia"/>
                          <w:color w:val="000000" w:themeColor="text1"/>
                          <w:sz w:val="18"/>
                          <w:szCs w:val="18"/>
                        </w:rPr>
                        <w:t>※</w:t>
                      </w:r>
                      <w:r w:rsidR="00252760">
                        <w:rPr>
                          <w:rFonts w:ascii="メイリオ" w:eastAsia="メイリオ" w:hAnsi="メイリオ" w:hint="eastAsia"/>
                          <w:color w:val="000000" w:themeColor="text1"/>
                          <w:sz w:val="18"/>
                          <w:szCs w:val="18"/>
                        </w:rPr>
                        <w:t>3</w:t>
                      </w:r>
                      <w:r w:rsidRPr="00BD0A11">
                        <w:rPr>
                          <w:rFonts w:ascii="メイリオ" w:eastAsia="メイリオ" w:hAnsi="メイリオ" w:hint="eastAsia"/>
                          <w:color w:val="000000" w:themeColor="text1"/>
                          <w:sz w:val="18"/>
                          <w:szCs w:val="18"/>
                        </w:rPr>
                        <w:t>：支払期日：例）請求月の月末締め、翌月末払い　　等　を記入（ひな型例P</w:t>
                      </w:r>
                      <w:r>
                        <w:rPr>
                          <w:rFonts w:ascii="メイリオ" w:eastAsia="メイリオ" w:hAnsi="メイリオ" w:hint="eastAsia"/>
                          <w:color w:val="000000" w:themeColor="text1"/>
                          <w:sz w:val="18"/>
                          <w:szCs w:val="18"/>
                        </w:rPr>
                        <w:t>6</w:t>
                      </w:r>
                      <w:r w:rsidRPr="00BD0A11">
                        <w:rPr>
                          <w:rFonts w:ascii="メイリオ" w:eastAsia="メイリオ" w:hAnsi="メイリオ"/>
                          <w:color w:val="000000" w:themeColor="text1"/>
                          <w:sz w:val="18"/>
                          <w:szCs w:val="18"/>
                        </w:rPr>
                        <w:t>）</w:t>
                      </w:r>
                    </w:p>
                    <w:p w14:paraId="7DACA551" w14:textId="5FDEA58A" w:rsidR="00BD0A11" w:rsidRDefault="00BD0A11" w:rsidP="00BD0A11">
                      <w:pPr>
                        <w:spacing w:line="200" w:lineRule="exact"/>
                        <w:jc w:val="left"/>
                        <w:rPr>
                          <w:rFonts w:ascii="メイリオ" w:eastAsia="メイリオ" w:hAnsi="メイリオ"/>
                          <w:color w:val="000000" w:themeColor="text1"/>
                          <w:sz w:val="18"/>
                          <w:szCs w:val="18"/>
                        </w:rPr>
                      </w:pPr>
                      <w:r w:rsidRPr="00BD0A11">
                        <w:rPr>
                          <w:rFonts w:ascii="メイリオ" w:eastAsia="メイリオ" w:hAnsi="メイリオ" w:hint="eastAsia"/>
                          <w:color w:val="000000" w:themeColor="text1"/>
                          <w:sz w:val="18"/>
                          <w:szCs w:val="18"/>
                        </w:rPr>
                        <w:t>※</w:t>
                      </w:r>
                      <w:r w:rsidR="00252760">
                        <w:rPr>
                          <w:rFonts w:ascii="メイリオ" w:eastAsia="メイリオ" w:hAnsi="メイリオ" w:hint="eastAsia"/>
                          <w:color w:val="000000" w:themeColor="text1"/>
                          <w:sz w:val="18"/>
                          <w:szCs w:val="18"/>
                        </w:rPr>
                        <w:t>4</w:t>
                      </w:r>
                      <w:r w:rsidRPr="00BD0A11">
                        <w:rPr>
                          <w:rFonts w:ascii="メイリオ" w:eastAsia="メイリオ" w:hAnsi="メイリオ" w:hint="eastAsia"/>
                          <w:color w:val="000000" w:themeColor="text1"/>
                          <w:sz w:val="18"/>
                          <w:szCs w:val="18"/>
                        </w:rPr>
                        <w:t>：</w:t>
                      </w:r>
                      <w:r w:rsidR="00252760" w:rsidRPr="00252760">
                        <w:rPr>
                          <w:rFonts w:ascii="メイリオ" w:eastAsia="メイリオ" w:hAnsi="メイリオ" w:hint="eastAsia"/>
                          <w:color w:val="000000" w:themeColor="text1"/>
                          <w:sz w:val="18"/>
                          <w:szCs w:val="18"/>
                        </w:rPr>
                        <w:t>支払方法：例）指定の名義の銀行口座に振込　等</w:t>
                      </w:r>
                      <w:r w:rsidR="00252760" w:rsidRPr="00BD0A11">
                        <w:rPr>
                          <w:rFonts w:ascii="メイリオ" w:eastAsia="メイリオ" w:hAnsi="メイリオ" w:hint="eastAsia"/>
                          <w:color w:val="000000" w:themeColor="text1"/>
                          <w:sz w:val="18"/>
                          <w:szCs w:val="18"/>
                        </w:rPr>
                        <w:t xml:space="preserve">　を記入</w:t>
                      </w:r>
                      <w:r w:rsidRPr="00BD0A11">
                        <w:rPr>
                          <w:rFonts w:ascii="メイリオ" w:eastAsia="メイリオ" w:hAnsi="メイリオ" w:hint="eastAsia"/>
                          <w:color w:val="000000" w:themeColor="text1"/>
                          <w:sz w:val="18"/>
                          <w:szCs w:val="18"/>
                        </w:rPr>
                        <w:t>（ひな型例P</w:t>
                      </w:r>
                      <w:r w:rsidR="00252760">
                        <w:rPr>
                          <w:rFonts w:ascii="メイリオ" w:eastAsia="メイリオ" w:hAnsi="メイリオ" w:hint="eastAsia"/>
                          <w:color w:val="000000" w:themeColor="text1"/>
                          <w:sz w:val="18"/>
                          <w:szCs w:val="18"/>
                        </w:rPr>
                        <w:t>6</w:t>
                      </w:r>
                      <w:r w:rsidRPr="00BD0A11">
                        <w:rPr>
                          <w:rFonts w:ascii="メイリオ" w:eastAsia="メイリオ" w:hAnsi="メイリオ"/>
                          <w:color w:val="000000" w:themeColor="text1"/>
                          <w:sz w:val="18"/>
                          <w:szCs w:val="18"/>
                        </w:rPr>
                        <w:t>）</w:t>
                      </w:r>
                    </w:p>
                    <w:p w14:paraId="1E7B488C" w14:textId="77777777" w:rsidR="00252760" w:rsidRDefault="00252760" w:rsidP="00252760">
                      <w:pPr>
                        <w:spacing w:line="200" w:lineRule="exact"/>
                        <w:jc w:val="left"/>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rPr>
                        <w:t>※5：</w:t>
                      </w:r>
                      <w:r w:rsidRPr="00252760">
                        <w:rPr>
                          <w:rFonts w:ascii="メイリオ" w:eastAsia="メイリオ" w:hAnsi="メイリオ" w:hint="eastAsia"/>
                          <w:color w:val="000000" w:themeColor="text1"/>
                          <w:sz w:val="18"/>
                          <w:szCs w:val="18"/>
                        </w:rPr>
                        <w:t>作成した成果物を制作進行やチェック</w:t>
                      </w:r>
                      <w:r w:rsidRPr="00252760">
                        <w:rPr>
                          <w:rFonts w:ascii="メイリオ" w:eastAsia="メイリオ" w:hAnsi="メイリオ"/>
                          <w:color w:val="000000" w:themeColor="text1"/>
                          <w:sz w:val="18"/>
                          <w:szCs w:val="18"/>
                        </w:rPr>
                        <w:t>(検査)者に渡した時</w:t>
                      </w:r>
                      <w:r>
                        <w:rPr>
                          <w:rFonts w:ascii="メイリオ" w:eastAsia="メイリオ" w:hAnsi="メイリオ" w:hint="eastAsia"/>
                          <w:color w:val="000000" w:themeColor="text1"/>
                          <w:sz w:val="18"/>
                          <w:szCs w:val="18"/>
                        </w:rPr>
                        <w:t>、または</w:t>
                      </w:r>
                      <w:r w:rsidRPr="00252760">
                        <w:rPr>
                          <w:rFonts w:ascii="メイリオ" w:eastAsia="メイリオ" w:hAnsi="メイリオ" w:hint="eastAsia"/>
                          <w:color w:val="000000" w:themeColor="text1"/>
                          <w:sz w:val="18"/>
                          <w:szCs w:val="18"/>
                        </w:rPr>
                        <w:t>発注者が指定したチェック</w:t>
                      </w:r>
                    </w:p>
                    <w:p w14:paraId="75FA8E49" w14:textId="5437F24B" w:rsidR="00252760" w:rsidRDefault="00252760" w:rsidP="00252760">
                      <w:pPr>
                        <w:spacing w:line="200" w:lineRule="exact"/>
                        <w:ind w:firstLineChars="300" w:firstLine="540"/>
                        <w:jc w:val="left"/>
                        <w:rPr>
                          <w:rFonts w:ascii="メイリオ" w:eastAsia="メイリオ" w:hAnsi="メイリオ"/>
                          <w:color w:val="000000" w:themeColor="text1"/>
                          <w:sz w:val="18"/>
                          <w:szCs w:val="18"/>
                        </w:rPr>
                      </w:pPr>
                      <w:r w:rsidRPr="00252760">
                        <w:rPr>
                          <w:rFonts w:ascii="メイリオ" w:eastAsia="メイリオ" w:hAnsi="メイリオ"/>
                          <w:color w:val="000000" w:themeColor="text1"/>
                          <w:sz w:val="18"/>
                          <w:szCs w:val="18"/>
                        </w:rPr>
                        <w:t>(検査)者が一定の水準に達していることことを</w:t>
                      </w:r>
                      <w:r w:rsidR="00141EB1">
                        <w:rPr>
                          <w:rFonts w:ascii="メイリオ" w:eastAsia="メイリオ" w:hAnsi="メイリオ" w:hint="eastAsia"/>
                          <w:color w:val="000000" w:themeColor="text1"/>
                          <w:sz w:val="18"/>
                          <w:szCs w:val="18"/>
                        </w:rPr>
                        <w:t>確認</w:t>
                      </w:r>
                      <w:r w:rsidRPr="00252760">
                        <w:rPr>
                          <w:rFonts w:ascii="メイリオ" w:eastAsia="メイリオ" w:hAnsi="メイリオ"/>
                          <w:color w:val="000000" w:themeColor="text1"/>
                          <w:sz w:val="18"/>
                          <w:szCs w:val="18"/>
                        </w:rPr>
                        <w:t>した時</w:t>
                      </w:r>
                      <w:r>
                        <w:rPr>
                          <w:rFonts w:ascii="メイリオ" w:eastAsia="メイリオ" w:hAnsi="メイリオ" w:hint="eastAsia"/>
                          <w:color w:val="000000" w:themeColor="text1"/>
                          <w:sz w:val="18"/>
                          <w:szCs w:val="18"/>
                        </w:rPr>
                        <w:t>、から選択</w:t>
                      </w:r>
                      <w:r w:rsidRPr="00BD0A11">
                        <w:rPr>
                          <w:rFonts w:ascii="メイリオ" w:eastAsia="メイリオ" w:hAnsi="メイリオ" w:hint="eastAsia"/>
                          <w:color w:val="000000" w:themeColor="text1"/>
                          <w:sz w:val="18"/>
                          <w:szCs w:val="18"/>
                        </w:rPr>
                        <w:t>（ひな型例P</w:t>
                      </w:r>
                      <w:r>
                        <w:rPr>
                          <w:rFonts w:ascii="メイリオ" w:eastAsia="メイリオ" w:hAnsi="メイリオ" w:hint="eastAsia"/>
                          <w:color w:val="000000" w:themeColor="text1"/>
                          <w:sz w:val="18"/>
                          <w:szCs w:val="18"/>
                        </w:rPr>
                        <w:t>6</w:t>
                      </w:r>
                      <w:r w:rsidRPr="00BD0A11">
                        <w:rPr>
                          <w:rFonts w:ascii="メイリオ" w:eastAsia="メイリオ" w:hAnsi="メイリオ"/>
                          <w:color w:val="000000" w:themeColor="text1"/>
                          <w:sz w:val="18"/>
                          <w:szCs w:val="18"/>
                        </w:rPr>
                        <w:t>）</w:t>
                      </w:r>
                    </w:p>
                    <w:p w14:paraId="57DDE3C6" w14:textId="5CB06669" w:rsidR="00252760" w:rsidRPr="00BD0A11" w:rsidRDefault="00252760" w:rsidP="00252760">
                      <w:pPr>
                        <w:spacing w:line="200" w:lineRule="exact"/>
                        <w:ind w:left="540" w:hangingChars="300" w:hanging="540"/>
                        <w:jc w:val="left"/>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rPr>
                        <w:t>※6：</w:t>
                      </w:r>
                      <w:r w:rsidRPr="00252760">
                        <w:rPr>
                          <w:rFonts w:ascii="メイリオ" w:eastAsia="メイリオ" w:hAnsi="メイリオ" w:hint="eastAsia"/>
                          <w:color w:val="000000" w:themeColor="text1"/>
                          <w:sz w:val="18"/>
                          <w:szCs w:val="18"/>
                        </w:rPr>
                        <w:t>条件・時期例：発注者が受注者の指示、検査、管理の対象となる成果物の納品を確認した時</w:t>
                      </w:r>
                      <w:r>
                        <w:rPr>
                          <w:rFonts w:ascii="メイリオ" w:eastAsia="メイリオ" w:hAnsi="メイリオ" w:hint="eastAsia"/>
                          <w:color w:val="000000" w:themeColor="text1"/>
                          <w:sz w:val="18"/>
                          <w:szCs w:val="18"/>
                        </w:rPr>
                        <w:t>、等</w:t>
                      </w:r>
                      <w:r w:rsidRPr="00BD0A11">
                        <w:rPr>
                          <w:rFonts w:ascii="メイリオ" w:eastAsia="メイリオ" w:hAnsi="メイリオ" w:hint="eastAsia"/>
                          <w:color w:val="000000" w:themeColor="text1"/>
                          <w:sz w:val="18"/>
                          <w:szCs w:val="18"/>
                        </w:rPr>
                        <w:t>（ひな型例P</w:t>
                      </w:r>
                      <w:r>
                        <w:rPr>
                          <w:rFonts w:ascii="メイリオ" w:eastAsia="メイリオ" w:hAnsi="メイリオ" w:hint="eastAsia"/>
                          <w:color w:val="000000" w:themeColor="text1"/>
                          <w:sz w:val="18"/>
                          <w:szCs w:val="18"/>
                        </w:rPr>
                        <w:t>6</w:t>
                      </w:r>
                      <w:r w:rsidRPr="00BD0A11">
                        <w:rPr>
                          <w:rFonts w:ascii="メイリオ" w:eastAsia="メイリオ" w:hAnsi="メイリオ"/>
                          <w:color w:val="000000" w:themeColor="text1"/>
                          <w:sz w:val="18"/>
                          <w:szCs w:val="18"/>
                        </w:rPr>
                        <w:t>）</w:t>
                      </w:r>
                    </w:p>
                  </w:txbxContent>
                </v:textbox>
                <w10:wrap anchorx="margin"/>
              </v:rect>
            </w:pict>
          </mc:Fallback>
        </mc:AlternateContent>
      </w:r>
      <w:r w:rsidR="00B54AB5" w:rsidRPr="00191044">
        <w:rPr>
          <w:sz w:val="20"/>
          <w:szCs w:val="20"/>
        </w:rPr>
        <w:t>4.</w:t>
      </w:r>
      <w:r w:rsidR="00B54AB5" w:rsidRPr="00191044">
        <w:rPr>
          <w:rFonts w:hint="eastAsia"/>
          <w:sz w:val="20"/>
          <w:szCs w:val="20"/>
        </w:rPr>
        <w:t>個別の業務の手続の時期、業務の進行は個別の業務の契約書</w:t>
      </w:r>
      <w:r w:rsidR="00B54AB5" w:rsidRPr="00191044">
        <w:rPr>
          <w:sz w:val="20"/>
          <w:szCs w:val="20"/>
        </w:rPr>
        <w:t>(</w:t>
      </w:r>
      <w:r w:rsidR="00B54AB5" w:rsidRPr="00191044">
        <w:rPr>
          <w:rFonts w:hint="eastAsia"/>
          <w:sz w:val="20"/>
          <w:szCs w:val="20"/>
        </w:rPr>
        <w:t>発注書</w:t>
      </w:r>
      <w:r w:rsidR="00B54AB5" w:rsidRPr="00191044">
        <w:rPr>
          <w:sz w:val="20"/>
          <w:szCs w:val="20"/>
        </w:rPr>
        <w:t>)</w:t>
      </w:r>
      <w:r w:rsidR="00B54AB5" w:rsidRPr="00191044">
        <w:rPr>
          <w:rFonts w:hint="eastAsia"/>
          <w:sz w:val="20"/>
          <w:szCs w:val="20"/>
        </w:rPr>
        <w:t>に定め、業務の期間は、業務の業務委託料金の支払までとする。</w:t>
      </w:r>
      <w:r w:rsidR="00B54AB5">
        <w:rPr>
          <w:sz w:val="21"/>
          <w:szCs w:val="21"/>
        </w:rPr>
        <w:br w:type="page"/>
      </w:r>
    </w:p>
    <w:p w14:paraId="42FF1759" w14:textId="77777777" w:rsidR="00B54AB5" w:rsidRDefault="00B54AB5" w:rsidP="00B54AB5">
      <w:pPr>
        <w:pStyle w:val="Default"/>
        <w:rPr>
          <w:b/>
          <w:bCs/>
          <w:sz w:val="32"/>
          <w:szCs w:val="32"/>
        </w:rPr>
      </w:pPr>
      <w:r>
        <w:rPr>
          <w:rFonts w:hint="eastAsia"/>
          <w:b/>
          <w:bCs/>
          <w:sz w:val="32"/>
          <w:szCs w:val="32"/>
        </w:rPr>
        <w:lastRenderedPageBreak/>
        <w:t>第６条（リテイク、改変）</w:t>
      </w:r>
    </w:p>
    <w:p w14:paraId="35A142E1" w14:textId="10E8833B" w:rsidR="00B54AB5" w:rsidRPr="00191044" w:rsidRDefault="00B54AB5" w:rsidP="00B54AB5">
      <w:pPr>
        <w:pStyle w:val="Default"/>
        <w:spacing w:line="320" w:lineRule="exact"/>
        <w:rPr>
          <w:sz w:val="20"/>
          <w:szCs w:val="20"/>
        </w:rPr>
      </w:pPr>
      <w:r w:rsidRPr="00191044">
        <w:rPr>
          <w:sz w:val="20"/>
          <w:szCs w:val="20"/>
        </w:rPr>
        <w:t>1.</w:t>
      </w:r>
      <w:r w:rsidRPr="00191044">
        <w:rPr>
          <w:rFonts w:hint="eastAsia"/>
          <w:sz w:val="20"/>
          <w:szCs w:val="20"/>
        </w:rPr>
        <w:t>乙が作成した成果物の納品・受領後に、仕様との不適合等（（以下、この契約不適合を</w:t>
      </w:r>
    </w:p>
    <w:p w14:paraId="068F7F25" w14:textId="77777777" w:rsidR="00B54AB5" w:rsidRPr="00191044" w:rsidRDefault="00B54AB5" w:rsidP="00B54AB5">
      <w:pPr>
        <w:pStyle w:val="Default"/>
        <w:spacing w:line="320" w:lineRule="exact"/>
        <w:rPr>
          <w:sz w:val="20"/>
          <w:szCs w:val="20"/>
        </w:rPr>
      </w:pPr>
      <w:r w:rsidRPr="00191044">
        <w:rPr>
          <w:rFonts w:hint="eastAsia"/>
          <w:sz w:val="20"/>
          <w:szCs w:val="20"/>
        </w:rPr>
        <w:t>「瑕疵」という）が見つかった場合、甲と乙、また甲が指定した当該の成果物のチェック</w:t>
      </w:r>
    </w:p>
    <w:p w14:paraId="4A0D53E8" w14:textId="77777777" w:rsidR="00B54AB5" w:rsidRPr="00191044" w:rsidRDefault="00B54AB5" w:rsidP="00B54AB5">
      <w:pPr>
        <w:pStyle w:val="Default"/>
        <w:spacing w:line="320" w:lineRule="exact"/>
        <w:rPr>
          <w:sz w:val="20"/>
          <w:szCs w:val="20"/>
        </w:rPr>
      </w:pPr>
      <w:r w:rsidRPr="00191044">
        <w:rPr>
          <w:sz w:val="20"/>
          <w:szCs w:val="20"/>
        </w:rPr>
        <w:t>(</w:t>
      </w:r>
      <w:r w:rsidRPr="00191044">
        <w:rPr>
          <w:rFonts w:hint="eastAsia"/>
          <w:sz w:val="20"/>
          <w:szCs w:val="20"/>
        </w:rPr>
        <w:t>検査</w:t>
      </w:r>
      <w:r w:rsidRPr="00191044">
        <w:rPr>
          <w:sz w:val="20"/>
          <w:szCs w:val="20"/>
        </w:rPr>
        <w:t>)</w:t>
      </w:r>
      <w:r w:rsidRPr="00191044">
        <w:rPr>
          <w:rFonts w:hint="eastAsia"/>
          <w:sz w:val="20"/>
          <w:szCs w:val="20"/>
        </w:rPr>
        <w:t>者とも協議し、乙は修正を行う。</w:t>
      </w:r>
    </w:p>
    <w:p w14:paraId="7C58BE39" w14:textId="77777777" w:rsidR="00B54AB5" w:rsidRPr="00191044" w:rsidRDefault="00B54AB5" w:rsidP="00B54AB5">
      <w:pPr>
        <w:pStyle w:val="Default"/>
        <w:spacing w:line="320" w:lineRule="exact"/>
        <w:rPr>
          <w:sz w:val="20"/>
          <w:szCs w:val="20"/>
        </w:rPr>
      </w:pPr>
      <w:r w:rsidRPr="00191044">
        <w:rPr>
          <w:sz w:val="20"/>
          <w:szCs w:val="20"/>
        </w:rPr>
        <w:t>2.</w:t>
      </w:r>
      <w:r w:rsidRPr="00191044">
        <w:rPr>
          <w:rFonts w:hint="eastAsia"/>
          <w:sz w:val="20"/>
          <w:szCs w:val="20"/>
        </w:rPr>
        <w:t>乙が第</w:t>
      </w:r>
      <w:r w:rsidRPr="00191044">
        <w:rPr>
          <w:sz w:val="20"/>
          <w:szCs w:val="20"/>
        </w:rPr>
        <w:t>1</w:t>
      </w:r>
      <w:r w:rsidRPr="00191044">
        <w:rPr>
          <w:rFonts w:hint="eastAsia"/>
          <w:sz w:val="20"/>
          <w:szCs w:val="20"/>
        </w:rPr>
        <w:t>項の修正を行う時に、成果物の瑕疵以外の修正が必要になる場合は、契約した業務とは別途の業務とし、甲は乙とその修正の内容と代金をその都度協議して定める。</w:t>
      </w:r>
    </w:p>
    <w:p w14:paraId="738693D4" w14:textId="77777777" w:rsidR="00B54AB5" w:rsidRPr="00191044" w:rsidRDefault="00B54AB5" w:rsidP="00B54AB5">
      <w:pPr>
        <w:pStyle w:val="Default"/>
        <w:spacing w:line="320" w:lineRule="exact"/>
        <w:rPr>
          <w:sz w:val="20"/>
          <w:szCs w:val="20"/>
        </w:rPr>
      </w:pPr>
      <w:r w:rsidRPr="00191044">
        <w:rPr>
          <w:sz w:val="20"/>
          <w:szCs w:val="20"/>
        </w:rPr>
        <w:t>3.</w:t>
      </w:r>
      <w:r w:rsidRPr="00191044">
        <w:rPr>
          <w:rFonts w:hint="eastAsia"/>
          <w:sz w:val="20"/>
          <w:szCs w:val="20"/>
        </w:rPr>
        <w:t>乙が作成した成果物の納品・受領後に、仕様との不適合等（瑕疵）はないが、修正を行う</w:t>
      </w:r>
    </w:p>
    <w:p w14:paraId="0CE2276D" w14:textId="77777777" w:rsidR="00B54AB5" w:rsidRPr="00191044" w:rsidRDefault="00B54AB5" w:rsidP="00B54AB5">
      <w:pPr>
        <w:pStyle w:val="Default"/>
        <w:spacing w:line="320" w:lineRule="exact"/>
        <w:rPr>
          <w:sz w:val="20"/>
          <w:szCs w:val="20"/>
        </w:rPr>
      </w:pPr>
      <w:r w:rsidRPr="00191044">
        <w:rPr>
          <w:rFonts w:hint="eastAsia"/>
          <w:sz w:val="20"/>
          <w:szCs w:val="20"/>
        </w:rPr>
        <w:t>場合、甲は乙に</w:t>
      </w:r>
    </w:p>
    <w:p w14:paraId="5B0F3A5E" w14:textId="1A2A3F05" w:rsidR="00B54AB5" w:rsidRPr="00191044" w:rsidRDefault="00B54AB5" w:rsidP="00B54AB5">
      <w:pPr>
        <w:pStyle w:val="Default"/>
        <w:spacing w:line="320" w:lineRule="exact"/>
        <w:rPr>
          <w:sz w:val="20"/>
          <w:szCs w:val="20"/>
          <w:bdr w:val="single" w:sz="4" w:space="0" w:color="auto"/>
        </w:rPr>
      </w:pPr>
      <w:r w:rsidRPr="00191044">
        <w:rPr>
          <w:rFonts w:hint="eastAsia"/>
          <w:sz w:val="20"/>
          <w:szCs w:val="20"/>
          <w:bdr w:val="single" w:sz="4" w:space="0" w:color="auto"/>
        </w:rPr>
        <w:t>※</w:t>
      </w:r>
      <w:r w:rsidR="00252760">
        <w:rPr>
          <w:rFonts w:hint="eastAsia"/>
          <w:sz w:val="20"/>
          <w:szCs w:val="20"/>
          <w:bdr w:val="single" w:sz="4" w:space="0" w:color="auto"/>
        </w:rPr>
        <w:t>7</w:t>
      </w:r>
      <w:r w:rsidR="00191044">
        <w:rPr>
          <w:rFonts w:hint="eastAsia"/>
          <w:sz w:val="20"/>
          <w:szCs w:val="20"/>
          <w:bdr w:val="single" w:sz="4" w:space="0" w:color="auto"/>
        </w:rPr>
        <w:t xml:space="preserve">　　　　　　　　　　　　　　　　　　　　　　　　　　　　　　　　　　　　</w:t>
      </w:r>
      <w:r w:rsidRPr="00191044">
        <w:rPr>
          <w:rFonts w:hint="eastAsia"/>
          <w:sz w:val="20"/>
          <w:szCs w:val="20"/>
          <w:bdr w:val="single" w:sz="4" w:space="0" w:color="auto"/>
        </w:rPr>
        <w:t>とする。</w:t>
      </w:r>
    </w:p>
    <w:p w14:paraId="723F03B5" w14:textId="77777777" w:rsidR="00B54AB5" w:rsidRPr="00191044" w:rsidRDefault="00B54AB5" w:rsidP="00B54AB5">
      <w:pPr>
        <w:pStyle w:val="Default"/>
        <w:spacing w:line="320" w:lineRule="exact"/>
        <w:rPr>
          <w:sz w:val="20"/>
          <w:szCs w:val="20"/>
        </w:rPr>
      </w:pPr>
      <w:r w:rsidRPr="00191044">
        <w:rPr>
          <w:sz w:val="20"/>
          <w:szCs w:val="20"/>
        </w:rPr>
        <w:t>4.</w:t>
      </w:r>
      <w:r w:rsidRPr="00191044">
        <w:rPr>
          <w:rFonts w:hint="eastAsia"/>
          <w:sz w:val="20"/>
          <w:szCs w:val="20"/>
        </w:rPr>
        <w:t>制作したアニメーション作品の公開後の改変のため修正が必要な場合、甲は乙に</w:t>
      </w:r>
    </w:p>
    <w:p w14:paraId="767E359B" w14:textId="67389AD9" w:rsidR="00B54AB5" w:rsidRPr="00191044" w:rsidRDefault="00B54AB5" w:rsidP="00B54AB5">
      <w:pPr>
        <w:pStyle w:val="Default"/>
        <w:spacing w:line="320" w:lineRule="exact"/>
        <w:rPr>
          <w:sz w:val="20"/>
          <w:szCs w:val="20"/>
        </w:rPr>
      </w:pPr>
      <w:r w:rsidRPr="00191044">
        <w:rPr>
          <w:rFonts w:hint="eastAsia"/>
          <w:sz w:val="20"/>
          <w:szCs w:val="20"/>
        </w:rPr>
        <w:t>改変の了承を得ることが</w:t>
      </w:r>
      <w:r w:rsidRPr="00252760">
        <w:rPr>
          <w:rFonts w:hint="eastAsia"/>
          <w:sz w:val="20"/>
          <w:szCs w:val="20"/>
          <w:bdr w:val="single" w:sz="4" w:space="0" w:color="auto"/>
        </w:rPr>
        <w:t>※</w:t>
      </w:r>
      <w:r w:rsidR="00252760" w:rsidRPr="00252760">
        <w:rPr>
          <w:rFonts w:hint="eastAsia"/>
          <w:sz w:val="20"/>
          <w:szCs w:val="20"/>
          <w:bdr w:val="single" w:sz="4" w:space="0" w:color="auto"/>
        </w:rPr>
        <w:t xml:space="preserve">8　　</w:t>
      </w:r>
      <w:r w:rsidRPr="00191044">
        <w:rPr>
          <w:rFonts w:hint="eastAsia"/>
          <w:sz w:val="20"/>
          <w:szCs w:val="20"/>
        </w:rPr>
        <w:t>とし、</w:t>
      </w:r>
    </w:p>
    <w:p w14:paraId="62DB6914" w14:textId="77777777" w:rsidR="00B54AB5" w:rsidRPr="00191044" w:rsidRDefault="00B54AB5" w:rsidP="00B54AB5">
      <w:pPr>
        <w:pStyle w:val="Default"/>
        <w:spacing w:line="320" w:lineRule="exact"/>
        <w:rPr>
          <w:sz w:val="20"/>
          <w:szCs w:val="20"/>
        </w:rPr>
      </w:pPr>
      <w:r w:rsidRPr="00191044">
        <w:rPr>
          <w:rFonts w:hint="eastAsia"/>
          <w:sz w:val="20"/>
          <w:szCs w:val="20"/>
        </w:rPr>
        <w:t>その改変による修正の業務を、甲は</w:t>
      </w:r>
    </w:p>
    <w:p w14:paraId="165B0227" w14:textId="388D2969" w:rsidR="00B54AB5" w:rsidRPr="00191044" w:rsidRDefault="00B54AB5" w:rsidP="00B54AB5">
      <w:pPr>
        <w:pStyle w:val="Default"/>
        <w:spacing w:line="320" w:lineRule="exact"/>
        <w:rPr>
          <w:sz w:val="20"/>
          <w:szCs w:val="20"/>
          <w:bdr w:val="single" w:sz="4" w:space="0" w:color="auto"/>
        </w:rPr>
      </w:pPr>
      <w:r w:rsidRPr="00191044">
        <w:rPr>
          <w:rFonts w:hint="eastAsia"/>
          <w:sz w:val="20"/>
          <w:szCs w:val="20"/>
          <w:bdr w:val="single" w:sz="4" w:space="0" w:color="auto"/>
        </w:rPr>
        <w:t>※</w:t>
      </w:r>
      <w:r w:rsidR="00252760">
        <w:rPr>
          <w:rFonts w:hint="eastAsia"/>
          <w:sz w:val="20"/>
          <w:szCs w:val="20"/>
          <w:bdr w:val="single" w:sz="4" w:space="0" w:color="auto"/>
        </w:rPr>
        <w:t>9</w:t>
      </w:r>
      <w:r w:rsidR="00191044">
        <w:rPr>
          <w:rFonts w:hint="eastAsia"/>
          <w:sz w:val="20"/>
          <w:szCs w:val="20"/>
          <w:bdr w:val="single" w:sz="4" w:space="0" w:color="auto"/>
        </w:rPr>
        <w:t xml:space="preserve">　　　　　　　　　　　　　　　　　　　　　　　　　　　　　　　　　　　　</w:t>
      </w:r>
      <w:r w:rsidRPr="00191044">
        <w:rPr>
          <w:rFonts w:hint="eastAsia"/>
          <w:sz w:val="20"/>
          <w:szCs w:val="20"/>
          <w:bdr w:val="single" w:sz="4" w:space="0" w:color="auto"/>
        </w:rPr>
        <w:t>とする。</w:t>
      </w:r>
    </w:p>
    <w:p w14:paraId="2FEC86E8" w14:textId="3C6E5C7F" w:rsidR="00B54AB5" w:rsidRPr="00191044" w:rsidRDefault="00B54AB5" w:rsidP="00B54AB5">
      <w:pPr>
        <w:pStyle w:val="Default"/>
        <w:spacing w:line="320" w:lineRule="exact"/>
        <w:rPr>
          <w:sz w:val="20"/>
          <w:szCs w:val="20"/>
        </w:rPr>
      </w:pPr>
      <w:r w:rsidRPr="00191044">
        <w:rPr>
          <w:sz w:val="20"/>
          <w:szCs w:val="20"/>
        </w:rPr>
        <w:t>5.</w:t>
      </w:r>
      <w:r w:rsidRPr="00191044">
        <w:rPr>
          <w:rFonts w:hint="eastAsia"/>
          <w:sz w:val="20"/>
          <w:szCs w:val="20"/>
        </w:rPr>
        <w:t>甲が乙に、第</w:t>
      </w:r>
      <w:r w:rsidRPr="00191044">
        <w:rPr>
          <w:sz w:val="20"/>
          <w:szCs w:val="20"/>
        </w:rPr>
        <w:t>6</w:t>
      </w:r>
      <w:r w:rsidRPr="00191044">
        <w:rPr>
          <w:rFonts w:hint="eastAsia"/>
          <w:sz w:val="20"/>
          <w:szCs w:val="20"/>
        </w:rPr>
        <w:t>条第</w:t>
      </w:r>
      <w:r w:rsidRPr="00191044">
        <w:rPr>
          <w:sz w:val="20"/>
          <w:szCs w:val="20"/>
        </w:rPr>
        <w:t>3</w:t>
      </w:r>
      <w:r w:rsidRPr="00191044">
        <w:rPr>
          <w:rFonts w:hint="eastAsia"/>
          <w:sz w:val="20"/>
          <w:szCs w:val="20"/>
        </w:rPr>
        <w:t>項、第</w:t>
      </w:r>
      <w:r w:rsidRPr="00191044">
        <w:rPr>
          <w:sz w:val="20"/>
          <w:szCs w:val="20"/>
        </w:rPr>
        <w:t>4</w:t>
      </w:r>
      <w:r w:rsidRPr="00191044">
        <w:rPr>
          <w:rFonts w:hint="eastAsia"/>
          <w:sz w:val="20"/>
          <w:szCs w:val="20"/>
        </w:rPr>
        <w:t>項の修正業務を依頼する場合、別途、修正業務の代金、仕様、手続、進行の期日・期間を定める。</w:t>
      </w:r>
    </w:p>
    <w:p w14:paraId="44AC8B54" w14:textId="3F99EA81" w:rsidR="00B54AB5" w:rsidRDefault="00B54AB5" w:rsidP="00B54AB5">
      <w:pPr>
        <w:pStyle w:val="Default"/>
        <w:rPr>
          <w:b/>
          <w:bCs/>
          <w:sz w:val="32"/>
          <w:szCs w:val="32"/>
        </w:rPr>
      </w:pPr>
      <w:r>
        <w:rPr>
          <w:rFonts w:hint="eastAsia"/>
          <w:b/>
          <w:bCs/>
          <w:sz w:val="32"/>
          <w:szCs w:val="32"/>
        </w:rPr>
        <w:t>第７条（個別の業務の変更、解約、延期・中止）</w:t>
      </w:r>
    </w:p>
    <w:p w14:paraId="6581436B" w14:textId="77777777" w:rsidR="00B54AB5" w:rsidRPr="00191044" w:rsidRDefault="00B54AB5" w:rsidP="00B54AB5">
      <w:pPr>
        <w:pStyle w:val="Default"/>
        <w:spacing w:line="320" w:lineRule="exact"/>
        <w:rPr>
          <w:color w:val="auto"/>
          <w:sz w:val="20"/>
          <w:szCs w:val="20"/>
        </w:rPr>
      </w:pPr>
      <w:r w:rsidRPr="00191044">
        <w:rPr>
          <w:color w:val="auto"/>
          <w:sz w:val="20"/>
          <w:szCs w:val="20"/>
        </w:rPr>
        <w:t>1.業務の数量、期日の変更、これによる金額の変更は、受注者と発注者が確認し、甲は乙に</w:t>
      </w:r>
    </w:p>
    <w:p w14:paraId="2B044DB8" w14:textId="77777777" w:rsidR="00B54AB5" w:rsidRPr="00191044" w:rsidRDefault="00B54AB5" w:rsidP="00B54AB5">
      <w:pPr>
        <w:pStyle w:val="Default"/>
        <w:spacing w:line="320" w:lineRule="exact"/>
        <w:rPr>
          <w:color w:val="auto"/>
          <w:sz w:val="20"/>
          <w:szCs w:val="20"/>
        </w:rPr>
      </w:pPr>
      <w:r w:rsidRPr="00191044">
        <w:rPr>
          <w:rFonts w:hint="eastAsia"/>
          <w:color w:val="auto"/>
          <w:sz w:val="20"/>
          <w:szCs w:val="20"/>
        </w:rPr>
        <w:t>変更内容を記載した契約書</w:t>
      </w:r>
      <w:r w:rsidRPr="00191044">
        <w:rPr>
          <w:color w:val="auto"/>
          <w:sz w:val="20"/>
          <w:szCs w:val="20"/>
        </w:rPr>
        <w:t xml:space="preserve"> (発注書 )をただちに再発行する。</w:t>
      </w:r>
    </w:p>
    <w:p w14:paraId="5F264A42" w14:textId="77777777" w:rsidR="00B54AB5" w:rsidRPr="00191044" w:rsidRDefault="00B54AB5" w:rsidP="00B54AB5">
      <w:pPr>
        <w:pStyle w:val="Default"/>
        <w:spacing w:line="320" w:lineRule="exact"/>
        <w:rPr>
          <w:color w:val="auto"/>
          <w:sz w:val="20"/>
          <w:szCs w:val="20"/>
        </w:rPr>
      </w:pPr>
      <w:r w:rsidRPr="00191044">
        <w:rPr>
          <w:color w:val="auto"/>
          <w:sz w:val="20"/>
          <w:szCs w:val="20"/>
        </w:rPr>
        <w:t>2.前項以外の契約内容の変更は、変更を必要とする者ができるだけ早い日までに告知し、</w:t>
      </w:r>
    </w:p>
    <w:p w14:paraId="5AFBAB94" w14:textId="77777777" w:rsidR="00B54AB5" w:rsidRPr="00191044" w:rsidRDefault="00B54AB5" w:rsidP="00B54AB5">
      <w:pPr>
        <w:pStyle w:val="Default"/>
        <w:spacing w:line="320" w:lineRule="exact"/>
        <w:rPr>
          <w:color w:val="auto"/>
          <w:sz w:val="20"/>
          <w:szCs w:val="20"/>
        </w:rPr>
      </w:pPr>
      <w:r w:rsidRPr="00191044">
        <w:rPr>
          <w:rFonts w:hint="eastAsia"/>
          <w:color w:val="auto"/>
          <w:sz w:val="20"/>
          <w:szCs w:val="20"/>
        </w:rPr>
        <w:t>甲と乙が対応を協議の上、契約の変更について合意し、甲は乙に変更内容を記載した契約書</w:t>
      </w:r>
    </w:p>
    <w:p w14:paraId="03F2324C" w14:textId="77777777" w:rsidR="00B54AB5" w:rsidRPr="00191044" w:rsidRDefault="00B54AB5" w:rsidP="00B54AB5">
      <w:pPr>
        <w:pStyle w:val="Default"/>
        <w:spacing w:line="320" w:lineRule="exact"/>
        <w:rPr>
          <w:color w:val="auto"/>
          <w:sz w:val="20"/>
          <w:szCs w:val="20"/>
        </w:rPr>
      </w:pPr>
      <w:r w:rsidRPr="00191044">
        <w:rPr>
          <w:color w:val="auto"/>
          <w:sz w:val="20"/>
          <w:szCs w:val="20"/>
        </w:rPr>
        <w:t>(発注書 )をただちに再発行する。</w:t>
      </w:r>
    </w:p>
    <w:p w14:paraId="7D8045CD" w14:textId="77777777" w:rsidR="00B54AB5" w:rsidRPr="00191044" w:rsidRDefault="00B54AB5" w:rsidP="00B54AB5">
      <w:pPr>
        <w:pStyle w:val="Default"/>
        <w:spacing w:line="320" w:lineRule="exact"/>
        <w:rPr>
          <w:color w:val="auto"/>
          <w:sz w:val="20"/>
          <w:szCs w:val="20"/>
        </w:rPr>
      </w:pPr>
      <w:r w:rsidRPr="00191044">
        <w:rPr>
          <w:color w:val="auto"/>
          <w:sz w:val="20"/>
          <w:szCs w:val="20"/>
        </w:rPr>
        <w:t>3.甲または乙が、自己の都合で解約を必要とする場合、解約を必要とする者が</w:t>
      </w:r>
    </w:p>
    <w:p w14:paraId="3052F456" w14:textId="45F9AC9D" w:rsidR="00B54AB5" w:rsidRPr="00191044" w:rsidRDefault="00B54AB5" w:rsidP="00B54AB5">
      <w:pPr>
        <w:pStyle w:val="Default"/>
        <w:spacing w:line="320" w:lineRule="exact"/>
        <w:rPr>
          <w:color w:val="auto"/>
          <w:sz w:val="20"/>
          <w:szCs w:val="20"/>
        </w:rPr>
      </w:pPr>
      <w:r w:rsidRPr="00191044">
        <w:rPr>
          <w:rFonts w:hint="eastAsia"/>
          <w:color w:val="auto"/>
          <w:sz w:val="20"/>
          <w:szCs w:val="20"/>
        </w:rPr>
        <w:t>解除日の</w:t>
      </w:r>
      <w:r w:rsidRPr="00191044">
        <w:rPr>
          <w:color w:val="auto"/>
          <w:sz w:val="20"/>
          <w:szCs w:val="20"/>
        </w:rPr>
        <w:t>30日前のできるだけ早い日までに告知し、対応を協議し、合意した対応を書面に</w:t>
      </w:r>
    </w:p>
    <w:p w14:paraId="79744DAC" w14:textId="77777777" w:rsidR="00B54AB5" w:rsidRPr="00191044" w:rsidRDefault="00B54AB5" w:rsidP="00B54AB5">
      <w:pPr>
        <w:pStyle w:val="Default"/>
        <w:spacing w:line="320" w:lineRule="exact"/>
        <w:rPr>
          <w:color w:val="auto"/>
          <w:sz w:val="20"/>
          <w:szCs w:val="20"/>
        </w:rPr>
      </w:pPr>
      <w:r w:rsidRPr="00191044">
        <w:rPr>
          <w:rFonts w:hint="eastAsia"/>
          <w:color w:val="auto"/>
          <w:sz w:val="20"/>
          <w:szCs w:val="20"/>
        </w:rPr>
        <w:t>して契約の解約を行う。</w:t>
      </w:r>
    </w:p>
    <w:p w14:paraId="7DD4B5CB" w14:textId="77777777" w:rsidR="00B54AB5" w:rsidRPr="00191044" w:rsidRDefault="00B54AB5" w:rsidP="00B54AB5">
      <w:pPr>
        <w:pStyle w:val="Default"/>
        <w:spacing w:line="320" w:lineRule="exact"/>
        <w:rPr>
          <w:color w:val="auto"/>
          <w:sz w:val="20"/>
          <w:szCs w:val="20"/>
        </w:rPr>
      </w:pPr>
      <w:r w:rsidRPr="00191044">
        <w:rPr>
          <w:color w:val="auto"/>
          <w:sz w:val="20"/>
          <w:szCs w:val="20"/>
        </w:rPr>
        <w:t>4.甲の都合で、または甲の都合ではない理由で、制作しているアニメーション作品や担当の</w:t>
      </w:r>
    </w:p>
    <w:p w14:paraId="644F25C1" w14:textId="77777777" w:rsidR="00B54AB5" w:rsidRPr="00191044" w:rsidRDefault="00B54AB5" w:rsidP="00B54AB5">
      <w:pPr>
        <w:pStyle w:val="Default"/>
        <w:spacing w:line="320" w:lineRule="exact"/>
        <w:rPr>
          <w:color w:val="auto"/>
          <w:sz w:val="20"/>
          <w:szCs w:val="20"/>
        </w:rPr>
      </w:pPr>
      <w:r w:rsidRPr="00191044">
        <w:rPr>
          <w:rFonts w:hint="eastAsia"/>
          <w:color w:val="auto"/>
          <w:sz w:val="20"/>
          <w:szCs w:val="20"/>
        </w:rPr>
        <w:t>業務が延期、または中止になった場合、甲は乙にただちに告知し、協議し、合意した</w:t>
      </w:r>
    </w:p>
    <w:p w14:paraId="4B684470" w14:textId="77777777" w:rsidR="00B54AB5" w:rsidRPr="00191044" w:rsidRDefault="00B54AB5" w:rsidP="00B54AB5">
      <w:pPr>
        <w:pStyle w:val="Default"/>
        <w:spacing w:line="320" w:lineRule="exact"/>
        <w:rPr>
          <w:color w:val="auto"/>
          <w:sz w:val="20"/>
          <w:szCs w:val="20"/>
        </w:rPr>
      </w:pPr>
      <w:r w:rsidRPr="00191044">
        <w:rPr>
          <w:rFonts w:hint="eastAsia"/>
          <w:color w:val="auto"/>
          <w:sz w:val="20"/>
          <w:szCs w:val="20"/>
        </w:rPr>
        <w:t>対応を書面で確認する。延期の場合、再開の対応も協議の上、書面で確認する。</w:t>
      </w:r>
    </w:p>
    <w:p w14:paraId="7A166908" w14:textId="77777777" w:rsidR="00B54AB5" w:rsidRPr="00191044" w:rsidRDefault="00B54AB5" w:rsidP="00B54AB5">
      <w:pPr>
        <w:pStyle w:val="Default"/>
        <w:spacing w:line="320" w:lineRule="exact"/>
        <w:rPr>
          <w:color w:val="auto"/>
          <w:sz w:val="20"/>
          <w:szCs w:val="20"/>
        </w:rPr>
      </w:pPr>
      <w:r w:rsidRPr="00191044">
        <w:rPr>
          <w:color w:val="auto"/>
          <w:sz w:val="20"/>
          <w:szCs w:val="20"/>
        </w:rPr>
        <w:t>5. 第７条第 3項の解約（乙の都合による場合を除く）、同条第 4項の中止、延期があった場合、</w:t>
      </w:r>
    </w:p>
    <w:p w14:paraId="48C84AC5" w14:textId="77777777" w:rsidR="00B54AB5" w:rsidRPr="00191044" w:rsidRDefault="00B54AB5" w:rsidP="00B54AB5">
      <w:pPr>
        <w:pStyle w:val="Default"/>
        <w:spacing w:line="320" w:lineRule="exact"/>
        <w:rPr>
          <w:color w:val="auto"/>
          <w:sz w:val="20"/>
          <w:szCs w:val="20"/>
        </w:rPr>
      </w:pPr>
      <w:r w:rsidRPr="00191044">
        <w:rPr>
          <w:rFonts w:hint="eastAsia"/>
          <w:color w:val="auto"/>
          <w:sz w:val="20"/>
          <w:szCs w:val="20"/>
        </w:rPr>
        <w:t>甲は解約、中止・延期の決定の時までに、乙が行った業務の納品を受領し、相当分の金額を</w:t>
      </w:r>
    </w:p>
    <w:p w14:paraId="46E952F0" w14:textId="77777777" w:rsidR="00B54AB5" w:rsidRPr="00191044" w:rsidRDefault="00B54AB5" w:rsidP="00B54AB5">
      <w:pPr>
        <w:pStyle w:val="Default"/>
        <w:spacing w:line="320" w:lineRule="exact"/>
        <w:rPr>
          <w:color w:val="auto"/>
          <w:sz w:val="20"/>
          <w:szCs w:val="20"/>
        </w:rPr>
      </w:pPr>
      <w:r w:rsidRPr="00191044">
        <w:rPr>
          <w:rFonts w:hint="eastAsia"/>
          <w:color w:val="auto"/>
          <w:sz w:val="20"/>
          <w:szCs w:val="20"/>
        </w:rPr>
        <w:t>支払わなければならない。</w:t>
      </w:r>
    </w:p>
    <w:p w14:paraId="001FA632" w14:textId="77777777" w:rsidR="00B54AB5" w:rsidRPr="00191044" w:rsidRDefault="00B54AB5" w:rsidP="00B54AB5">
      <w:pPr>
        <w:pStyle w:val="Default"/>
        <w:spacing w:line="320" w:lineRule="exact"/>
        <w:rPr>
          <w:color w:val="auto"/>
          <w:sz w:val="20"/>
          <w:szCs w:val="20"/>
        </w:rPr>
      </w:pPr>
      <w:r w:rsidRPr="00191044">
        <w:rPr>
          <w:color w:val="auto"/>
          <w:sz w:val="20"/>
          <w:szCs w:val="20"/>
        </w:rPr>
        <w:t>6.第７条第 2項の変更により、甲または、乙に損害や追加の作業が生じた場合、損害を負った</w:t>
      </w:r>
    </w:p>
    <w:p w14:paraId="593779F2" w14:textId="77777777" w:rsidR="00B54AB5" w:rsidRPr="00191044" w:rsidRDefault="00B54AB5" w:rsidP="00B54AB5">
      <w:pPr>
        <w:pStyle w:val="Default"/>
        <w:spacing w:line="320" w:lineRule="exact"/>
        <w:rPr>
          <w:color w:val="auto"/>
          <w:sz w:val="20"/>
          <w:szCs w:val="20"/>
        </w:rPr>
      </w:pPr>
      <w:r w:rsidRPr="00191044">
        <w:rPr>
          <w:rFonts w:hint="eastAsia"/>
          <w:color w:val="auto"/>
          <w:sz w:val="20"/>
          <w:szCs w:val="20"/>
        </w:rPr>
        <w:t>側、作業を負担した側は、相手方に損害金、または追加の代金の支払を請求できる。</w:t>
      </w:r>
    </w:p>
    <w:p w14:paraId="0E187757" w14:textId="5E55D189" w:rsidR="00B54AB5" w:rsidRPr="00191044" w:rsidRDefault="00B54AB5" w:rsidP="00B54AB5">
      <w:pPr>
        <w:pStyle w:val="Default"/>
        <w:spacing w:line="320" w:lineRule="exact"/>
        <w:rPr>
          <w:color w:val="auto"/>
          <w:sz w:val="20"/>
          <w:szCs w:val="20"/>
        </w:rPr>
      </w:pPr>
      <w:r w:rsidRPr="00191044">
        <w:rPr>
          <w:rFonts w:hint="eastAsia"/>
          <w:color w:val="auto"/>
          <w:sz w:val="20"/>
          <w:szCs w:val="20"/>
        </w:rPr>
        <w:t>同条第</w:t>
      </w:r>
      <w:r w:rsidRPr="00191044">
        <w:rPr>
          <w:color w:val="auto"/>
          <w:sz w:val="20"/>
          <w:szCs w:val="20"/>
        </w:rPr>
        <w:t>3項の解約により、甲または、乙に損害が生じた場合、損害を負った側は、相手方に</w:t>
      </w:r>
    </w:p>
    <w:p w14:paraId="2E8DFA8E" w14:textId="1F7FB351" w:rsidR="00B54AB5" w:rsidRPr="00191044" w:rsidRDefault="00B54AB5" w:rsidP="00B54AB5">
      <w:pPr>
        <w:pStyle w:val="Default"/>
        <w:spacing w:line="320" w:lineRule="exact"/>
        <w:rPr>
          <w:color w:val="auto"/>
          <w:sz w:val="20"/>
          <w:szCs w:val="20"/>
        </w:rPr>
      </w:pPr>
      <w:r w:rsidRPr="00191044">
        <w:rPr>
          <w:rFonts w:hint="eastAsia"/>
          <w:color w:val="auto"/>
          <w:sz w:val="20"/>
          <w:szCs w:val="20"/>
        </w:rPr>
        <w:t>損害金の支払を請求できる。同条第</w:t>
      </w:r>
      <w:r w:rsidRPr="00191044">
        <w:rPr>
          <w:color w:val="auto"/>
          <w:sz w:val="20"/>
          <w:szCs w:val="20"/>
        </w:rPr>
        <w:t>4項の甲の都合で生じた中止、延期により、乙に損害が</w:t>
      </w:r>
    </w:p>
    <w:p w14:paraId="09D48D7F" w14:textId="010EEA6B" w:rsidR="00191044" w:rsidRDefault="00252760" w:rsidP="00B54AB5">
      <w:pPr>
        <w:pStyle w:val="Default"/>
        <w:spacing w:line="320" w:lineRule="exact"/>
        <w:rPr>
          <w:color w:val="auto"/>
          <w:sz w:val="21"/>
          <w:szCs w:val="21"/>
        </w:rPr>
      </w:pPr>
      <w:r>
        <w:rPr>
          <w:noProof/>
          <w:color w:val="auto"/>
          <w:sz w:val="20"/>
          <w:szCs w:val="20"/>
        </w:rPr>
        <mc:AlternateContent>
          <mc:Choice Requires="wps">
            <w:drawing>
              <wp:anchor distT="0" distB="0" distL="114300" distR="114300" simplePos="0" relativeHeight="251663360" behindDoc="0" locked="0" layoutInCell="1" allowOverlap="1" wp14:anchorId="20D02B8C" wp14:editId="1F814E9F">
                <wp:simplePos x="0" y="0"/>
                <wp:positionH relativeFrom="margin">
                  <wp:align>left</wp:align>
                </wp:positionH>
                <wp:positionV relativeFrom="paragraph">
                  <wp:posOffset>360045</wp:posOffset>
                </wp:positionV>
                <wp:extent cx="5341620" cy="731520"/>
                <wp:effectExtent l="0" t="0" r="11430" b="11430"/>
                <wp:wrapNone/>
                <wp:docPr id="894320006" name="正方形/長方形 3"/>
                <wp:cNvGraphicFramePr/>
                <a:graphic xmlns:a="http://schemas.openxmlformats.org/drawingml/2006/main">
                  <a:graphicData uri="http://schemas.microsoft.com/office/word/2010/wordprocessingShape">
                    <wps:wsp>
                      <wps:cNvSpPr/>
                      <wps:spPr>
                        <a:xfrm>
                          <a:off x="0" y="0"/>
                          <a:ext cx="5341620" cy="731520"/>
                        </a:xfrm>
                        <a:prstGeom prst="rect">
                          <a:avLst/>
                        </a:prstGeom>
                        <a:noFill/>
                        <a:ln w="12700" cap="flat" cmpd="sng" algn="ctr">
                          <a:solidFill>
                            <a:srgbClr val="4472C4">
                              <a:shade val="15000"/>
                            </a:srgbClr>
                          </a:solidFill>
                          <a:prstDash val="solid"/>
                          <a:miter lim="800000"/>
                        </a:ln>
                        <a:effectLst/>
                      </wps:spPr>
                      <wps:txbx>
                        <w:txbxContent>
                          <w:p w14:paraId="56D7725E" w14:textId="77777777" w:rsidR="00252760" w:rsidRDefault="00252760" w:rsidP="00252760">
                            <w:pPr>
                              <w:spacing w:line="200" w:lineRule="exact"/>
                              <w:jc w:val="left"/>
                              <w:rPr>
                                <w:rFonts w:ascii="メイリオ" w:eastAsia="メイリオ" w:hAnsi="メイリオ"/>
                                <w:color w:val="000000" w:themeColor="text1"/>
                                <w:sz w:val="18"/>
                                <w:szCs w:val="18"/>
                              </w:rPr>
                            </w:pPr>
                            <w:r w:rsidRPr="00BD0A11">
                              <w:rPr>
                                <w:rFonts w:ascii="メイリオ" w:eastAsia="メイリオ" w:hAnsi="メイリオ" w:hint="eastAsia"/>
                                <w:color w:val="000000" w:themeColor="text1"/>
                                <w:sz w:val="18"/>
                                <w:szCs w:val="18"/>
                              </w:rPr>
                              <w:t>※</w:t>
                            </w:r>
                            <w:r>
                              <w:rPr>
                                <w:rFonts w:ascii="メイリオ" w:eastAsia="メイリオ" w:hAnsi="メイリオ" w:hint="eastAsia"/>
                                <w:color w:val="000000" w:themeColor="text1"/>
                                <w:sz w:val="18"/>
                                <w:szCs w:val="18"/>
                              </w:rPr>
                              <w:t>7</w:t>
                            </w:r>
                            <w:r w:rsidRPr="00BD0A11">
                              <w:rPr>
                                <w:rFonts w:ascii="メイリオ" w:eastAsia="メイリオ" w:hAnsi="メイリオ" w:hint="eastAsia"/>
                                <w:color w:val="000000" w:themeColor="text1"/>
                                <w:sz w:val="18"/>
                                <w:szCs w:val="18"/>
                              </w:rPr>
                              <w:t>：</w:t>
                            </w:r>
                            <w:r w:rsidRPr="00252760">
                              <w:rPr>
                                <w:rFonts w:ascii="メイリオ" w:eastAsia="メイリオ" w:hAnsi="メイリオ" w:hint="eastAsia"/>
                                <w:color w:val="000000" w:themeColor="text1"/>
                                <w:sz w:val="18"/>
                                <w:szCs w:val="18"/>
                              </w:rPr>
                              <w:t>●必ず修正を依頼する　●修正を依頼せず、他の制作者に依頼する　●その都度協議する</w:t>
                            </w:r>
                          </w:p>
                          <w:p w14:paraId="6E22984E" w14:textId="0CE0E490" w:rsidR="00252760" w:rsidRPr="00BD0A11" w:rsidRDefault="00252760" w:rsidP="00252760">
                            <w:pPr>
                              <w:spacing w:line="200" w:lineRule="exact"/>
                              <w:ind w:firstLineChars="300" w:firstLine="540"/>
                              <w:jc w:val="left"/>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rPr>
                              <w:t>から選択</w:t>
                            </w:r>
                            <w:r w:rsidRPr="00BD0A11">
                              <w:rPr>
                                <w:rFonts w:ascii="メイリオ" w:eastAsia="メイリオ" w:hAnsi="メイリオ" w:hint="eastAsia"/>
                                <w:color w:val="000000" w:themeColor="text1"/>
                                <w:sz w:val="18"/>
                                <w:szCs w:val="18"/>
                              </w:rPr>
                              <w:t>（ひな型例P</w:t>
                            </w:r>
                            <w:r>
                              <w:rPr>
                                <w:rFonts w:ascii="メイリオ" w:eastAsia="メイリオ" w:hAnsi="メイリオ" w:hint="eastAsia"/>
                                <w:color w:val="000000" w:themeColor="text1"/>
                                <w:sz w:val="18"/>
                                <w:szCs w:val="18"/>
                              </w:rPr>
                              <w:t>7</w:t>
                            </w:r>
                            <w:r w:rsidRPr="00BD0A11">
                              <w:rPr>
                                <w:rFonts w:ascii="メイリオ" w:eastAsia="メイリオ" w:hAnsi="メイリオ"/>
                                <w:color w:val="000000" w:themeColor="text1"/>
                                <w:sz w:val="18"/>
                                <w:szCs w:val="18"/>
                              </w:rPr>
                              <w:t>）</w:t>
                            </w:r>
                          </w:p>
                          <w:p w14:paraId="4039CEEA" w14:textId="2F680131" w:rsidR="00252760" w:rsidRDefault="00252760" w:rsidP="00252760">
                            <w:pPr>
                              <w:spacing w:line="200" w:lineRule="exact"/>
                              <w:jc w:val="left"/>
                              <w:rPr>
                                <w:rFonts w:ascii="メイリオ" w:eastAsia="メイリオ" w:hAnsi="メイリオ"/>
                                <w:color w:val="000000" w:themeColor="text1"/>
                                <w:sz w:val="18"/>
                                <w:szCs w:val="18"/>
                              </w:rPr>
                            </w:pPr>
                            <w:r w:rsidRPr="00BD0A11">
                              <w:rPr>
                                <w:rFonts w:ascii="メイリオ" w:eastAsia="メイリオ" w:hAnsi="メイリオ" w:hint="eastAsia"/>
                                <w:color w:val="000000" w:themeColor="text1"/>
                                <w:sz w:val="18"/>
                                <w:szCs w:val="18"/>
                              </w:rPr>
                              <w:t>※</w:t>
                            </w:r>
                            <w:r>
                              <w:rPr>
                                <w:rFonts w:ascii="メイリオ" w:eastAsia="メイリオ" w:hAnsi="メイリオ" w:hint="eastAsia"/>
                                <w:color w:val="000000" w:themeColor="text1"/>
                                <w:sz w:val="18"/>
                                <w:szCs w:val="18"/>
                              </w:rPr>
                              <w:t>8</w:t>
                            </w:r>
                            <w:r w:rsidRPr="00BD0A11">
                              <w:rPr>
                                <w:rFonts w:ascii="メイリオ" w:eastAsia="メイリオ" w:hAnsi="メイリオ" w:hint="eastAsia"/>
                                <w:color w:val="000000" w:themeColor="text1"/>
                                <w:sz w:val="18"/>
                                <w:szCs w:val="18"/>
                              </w:rPr>
                              <w:t>：</w:t>
                            </w:r>
                            <w:r w:rsidRPr="00252760">
                              <w:rPr>
                                <w:rFonts w:ascii="メイリオ" w:eastAsia="メイリオ" w:hAnsi="メイリオ" w:hint="eastAsia"/>
                                <w:color w:val="000000" w:themeColor="text1"/>
                                <w:sz w:val="18"/>
                                <w:szCs w:val="18"/>
                              </w:rPr>
                              <w:t>●必要　●不要</w:t>
                            </w:r>
                            <w:r>
                              <w:rPr>
                                <w:rFonts w:ascii="メイリオ" w:eastAsia="メイリオ" w:hAnsi="メイリオ" w:hint="eastAsia"/>
                                <w:color w:val="000000" w:themeColor="text1"/>
                                <w:sz w:val="18"/>
                                <w:szCs w:val="18"/>
                              </w:rPr>
                              <w:t xml:space="preserve">　から選択</w:t>
                            </w:r>
                            <w:r w:rsidRPr="00BD0A11">
                              <w:rPr>
                                <w:rFonts w:ascii="メイリオ" w:eastAsia="メイリオ" w:hAnsi="メイリオ" w:hint="eastAsia"/>
                                <w:color w:val="000000" w:themeColor="text1"/>
                                <w:sz w:val="18"/>
                                <w:szCs w:val="18"/>
                              </w:rPr>
                              <w:t>（ひな型例P</w:t>
                            </w:r>
                            <w:r>
                              <w:rPr>
                                <w:rFonts w:ascii="メイリオ" w:eastAsia="メイリオ" w:hAnsi="メイリオ" w:hint="eastAsia"/>
                                <w:color w:val="000000" w:themeColor="text1"/>
                                <w:sz w:val="18"/>
                                <w:szCs w:val="18"/>
                              </w:rPr>
                              <w:t>7</w:t>
                            </w:r>
                            <w:r w:rsidRPr="00BD0A11">
                              <w:rPr>
                                <w:rFonts w:ascii="メイリオ" w:eastAsia="メイリオ" w:hAnsi="メイリオ"/>
                                <w:color w:val="000000" w:themeColor="text1"/>
                                <w:sz w:val="18"/>
                                <w:szCs w:val="18"/>
                              </w:rPr>
                              <w:t>）</w:t>
                            </w:r>
                          </w:p>
                          <w:p w14:paraId="01CE21CC" w14:textId="77777777" w:rsidR="00252760" w:rsidRPr="00252760" w:rsidRDefault="00252760" w:rsidP="00252760">
                            <w:pPr>
                              <w:spacing w:line="200" w:lineRule="exact"/>
                              <w:jc w:val="left"/>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rPr>
                              <w:t>※9：</w:t>
                            </w:r>
                            <w:r w:rsidRPr="00252760">
                              <w:rPr>
                                <w:rFonts w:ascii="メイリオ" w:eastAsia="メイリオ" w:hAnsi="メイリオ" w:hint="eastAsia"/>
                                <w:color w:val="000000" w:themeColor="text1"/>
                                <w:sz w:val="18"/>
                                <w:szCs w:val="18"/>
                              </w:rPr>
                              <w:t>●必ず修正を依頼する　●修正を依頼せず、他の制作者に依頼する　●その都度協議する</w:t>
                            </w:r>
                          </w:p>
                          <w:p w14:paraId="7D0BDAD6" w14:textId="1040396D" w:rsidR="00252760" w:rsidRPr="00252760" w:rsidRDefault="00252760" w:rsidP="00252760">
                            <w:pPr>
                              <w:spacing w:line="200" w:lineRule="exact"/>
                              <w:ind w:firstLineChars="300" w:firstLine="540"/>
                              <w:jc w:val="left"/>
                              <w:rPr>
                                <w:rFonts w:ascii="メイリオ" w:eastAsia="メイリオ" w:hAnsi="メイリオ"/>
                                <w:color w:val="000000" w:themeColor="text1"/>
                                <w:sz w:val="18"/>
                                <w:szCs w:val="18"/>
                              </w:rPr>
                            </w:pPr>
                            <w:r w:rsidRPr="00252760">
                              <w:rPr>
                                <w:rFonts w:ascii="メイリオ" w:eastAsia="メイリオ" w:hAnsi="メイリオ" w:hint="eastAsia"/>
                                <w:color w:val="000000" w:themeColor="text1"/>
                                <w:sz w:val="18"/>
                                <w:szCs w:val="18"/>
                              </w:rPr>
                              <w:t>から選択（ひな型例</w:t>
                            </w:r>
                            <w:r w:rsidRPr="00252760">
                              <w:rPr>
                                <w:rFonts w:ascii="メイリオ" w:eastAsia="メイリオ" w:hAnsi="メイリオ"/>
                                <w:color w:val="000000" w:themeColor="text1"/>
                                <w:sz w:val="18"/>
                                <w:szCs w:val="18"/>
                              </w:rPr>
                              <w:t>P7）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D02B8C" id="_x0000_s1028" style="position:absolute;margin-left:0;margin-top:28.35pt;width:420.6pt;height:57.6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" filled="f" strokecolor="#172c51" strokeweight="1pt">
                <v:textbox>
                  <w:txbxContent>
                    <w:p w14:paraId="56D7725E" w14:textId="77777777" w:rsidR="00252760" w:rsidRDefault="00252760" w:rsidP="00252760">
                      <w:pPr>
                        <w:spacing w:line="200" w:lineRule="exact"/>
                        <w:jc w:val="left"/>
                        <w:rPr>
                          <w:rFonts w:ascii="メイリオ" w:eastAsia="メイリオ" w:hAnsi="メイリオ"/>
                          <w:color w:val="000000" w:themeColor="text1"/>
                          <w:sz w:val="18"/>
                          <w:szCs w:val="18"/>
                        </w:rPr>
                      </w:pPr>
                      <w:r w:rsidRPr="00BD0A11">
                        <w:rPr>
                          <w:rFonts w:ascii="メイリオ" w:eastAsia="メイリオ" w:hAnsi="メイリオ" w:hint="eastAsia"/>
                          <w:color w:val="000000" w:themeColor="text1"/>
                          <w:sz w:val="18"/>
                          <w:szCs w:val="18"/>
                        </w:rPr>
                        <w:t>※</w:t>
                      </w:r>
                      <w:r>
                        <w:rPr>
                          <w:rFonts w:ascii="メイリオ" w:eastAsia="メイリオ" w:hAnsi="メイリオ" w:hint="eastAsia"/>
                          <w:color w:val="000000" w:themeColor="text1"/>
                          <w:sz w:val="18"/>
                          <w:szCs w:val="18"/>
                        </w:rPr>
                        <w:t>7</w:t>
                      </w:r>
                      <w:r w:rsidRPr="00BD0A11">
                        <w:rPr>
                          <w:rFonts w:ascii="メイリオ" w:eastAsia="メイリオ" w:hAnsi="メイリオ" w:hint="eastAsia"/>
                          <w:color w:val="000000" w:themeColor="text1"/>
                          <w:sz w:val="18"/>
                          <w:szCs w:val="18"/>
                        </w:rPr>
                        <w:t>：</w:t>
                      </w:r>
                      <w:r w:rsidRPr="00252760">
                        <w:rPr>
                          <w:rFonts w:ascii="メイリオ" w:eastAsia="メイリオ" w:hAnsi="メイリオ" w:hint="eastAsia"/>
                          <w:color w:val="000000" w:themeColor="text1"/>
                          <w:sz w:val="18"/>
                          <w:szCs w:val="18"/>
                        </w:rPr>
                        <w:t>●必ず修正を依頼する　●修正を依頼せず、他の制作者に依頼する　●その都度協議する</w:t>
                      </w:r>
                    </w:p>
                    <w:p w14:paraId="6E22984E" w14:textId="0CE0E490" w:rsidR="00252760" w:rsidRPr="00BD0A11" w:rsidRDefault="00252760" w:rsidP="00252760">
                      <w:pPr>
                        <w:spacing w:line="200" w:lineRule="exact"/>
                        <w:ind w:firstLineChars="300" w:firstLine="540"/>
                        <w:jc w:val="left"/>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rPr>
                        <w:t>から選択</w:t>
                      </w:r>
                      <w:r w:rsidRPr="00BD0A11">
                        <w:rPr>
                          <w:rFonts w:ascii="メイリオ" w:eastAsia="メイリオ" w:hAnsi="メイリオ" w:hint="eastAsia"/>
                          <w:color w:val="000000" w:themeColor="text1"/>
                          <w:sz w:val="18"/>
                          <w:szCs w:val="18"/>
                        </w:rPr>
                        <w:t>（ひな型例P</w:t>
                      </w:r>
                      <w:r>
                        <w:rPr>
                          <w:rFonts w:ascii="メイリオ" w:eastAsia="メイリオ" w:hAnsi="メイリオ" w:hint="eastAsia"/>
                          <w:color w:val="000000" w:themeColor="text1"/>
                          <w:sz w:val="18"/>
                          <w:szCs w:val="18"/>
                        </w:rPr>
                        <w:t>7</w:t>
                      </w:r>
                      <w:r w:rsidRPr="00BD0A11">
                        <w:rPr>
                          <w:rFonts w:ascii="メイリオ" w:eastAsia="メイリオ" w:hAnsi="メイリオ"/>
                          <w:color w:val="000000" w:themeColor="text1"/>
                          <w:sz w:val="18"/>
                          <w:szCs w:val="18"/>
                        </w:rPr>
                        <w:t>）</w:t>
                      </w:r>
                    </w:p>
                    <w:p w14:paraId="4039CEEA" w14:textId="2F680131" w:rsidR="00252760" w:rsidRDefault="00252760" w:rsidP="00252760">
                      <w:pPr>
                        <w:spacing w:line="200" w:lineRule="exact"/>
                        <w:jc w:val="left"/>
                        <w:rPr>
                          <w:rFonts w:ascii="メイリオ" w:eastAsia="メイリオ" w:hAnsi="メイリオ"/>
                          <w:color w:val="000000" w:themeColor="text1"/>
                          <w:sz w:val="18"/>
                          <w:szCs w:val="18"/>
                        </w:rPr>
                      </w:pPr>
                      <w:r w:rsidRPr="00BD0A11">
                        <w:rPr>
                          <w:rFonts w:ascii="メイリオ" w:eastAsia="メイリオ" w:hAnsi="メイリオ" w:hint="eastAsia"/>
                          <w:color w:val="000000" w:themeColor="text1"/>
                          <w:sz w:val="18"/>
                          <w:szCs w:val="18"/>
                        </w:rPr>
                        <w:t>※</w:t>
                      </w:r>
                      <w:r>
                        <w:rPr>
                          <w:rFonts w:ascii="メイリオ" w:eastAsia="メイリオ" w:hAnsi="メイリオ" w:hint="eastAsia"/>
                          <w:color w:val="000000" w:themeColor="text1"/>
                          <w:sz w:val="18"/>
                          <w:szCs w:val="18"/>
                        </w:rPr>
                        <w:t>8</w:t>
                      </w:r>
                      <w:r w:rsidRPr="00BD0A11">
                        <w:rPr>
                          <w:rFonts w:ascii="メイリオ" w:eastAsia="メイリオ" w:hAnsi="メイリオ" w:hint="eastAsia"/>
                          <w:color w:val="000000" w:themeColor="text1"/>
                          <w:sz w:val="18"/>
                          <w:szCs w:val="18"/>
                        </w:rPr>
                        <w:t>：</w:t>
                      </w:r>
                      <w:r w:rsidRPr="00252760">
                        <w:rPr>
                          <w:rFonts w:ascii="メイリオ" w:eastAsia="メイリオ" w:hAnsi="メイリオ" w:hint="eastAsia"/>
                          <w:color w:val="000000" w:themeColor="text1"/>
                          <w:sz w:val="18"/>
                          <w:szCs w:val="18"/>
                        </w:rPr>
                        <w:t>●必要　●不要</w:t>
                      </w:r>
                      <w:r>
                        <w:rPr>
                          <w:rFonts w:ascii="メイリオ" w:eastAsia="メイリオ" w:hAnsi="メイリオ" w:hint="eastAsia"/>
                          <w:color w:val="000000" w:themeColor="text1"/>
                          <w:sz w:val="18"/>
                          <w:szCs w:val="18"/>
                        </w:rPr>
                        <w:t xml:space="preserve">　から選択</w:t>
                      </w:r>
                      <w:r w:rsidRPr="00BD0A11">
                        <w:rPr>
                          <w:rFonts w:ascii="メイリオ" w:eastAsia="メイリオ" w:hAnsi="メイリオ" w:hint="eastAsia"/>
                          <w:color w:val="000000" w:themeColor="text1"/>
                          <w:sz w:val="18"/>
                          <w:szCs w:val="18"/>
                        </w:rPr>
                        <w:t>（ひな型例P</w:t>
                      </w:r>
                      <w:r>
                        <w:rPr>
                          <w:rFonts w:ascii="メイリオ" w:eastAsia="メイリオ" w:hAnsi="メイリオ" w:hint="eastAsia"/>
                          <w:color w:val="000000" w:themeColor="text1"/>
                          <w:sz w:val="18"/>
                          <w:szCs w:val="18"/>
                        </w:rPr>
                        <w:t>7</w:t>
                      </w:r>
                      <w:r w:rsidRPr="00BD0A11">
                        <w:rPr>
                          <w:rFonts w:ascii="メイリオ" w:eastAsia="メイリオ" w:hAnsi="メイリオ"/>
                          <w:color w:val="000000" w:themeColor="text1"/>
                          <w:sz w:val="18"/>
                          <w:szCs w:val="18"/>
                        </w:rPr>
                        <w:t>）</w:t>
                      </w:r>
                    </w:p>
                    <w:p w14:paraId="01CE21CC" w14:textId="77777777" w:rsidR="00252760" w:rsidRPr="00252760" w:rsidRDefault="00252760" w:rsidP="00252760">
                      <w:pPr>
                        <w:spacing w:line="200" w:lineRule="exact"/>
                        <w:jc w:val="left"/>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rPr>
                        <w:t>※</w:t>
                      </w:r>
                      <w:r>
                        <w:rPr>
                          <w:rFonts w:ascii="メイリオ" w:eastAsia="メイリオ" w:hAnsi="メイリオ" w:hint="eastAsia"/>
                          <w:color w:val="000000" w:themeColor="text1"/>
                          <w:sz w:val="18"/>
                          <w:szCs w:val="18"/>
                        </w:rPr>
                        <w:t>9</w:t>
                      </w:r>
                      <w:r>
                        <w:rPr>
                          <w:rFonts w:ascii="メイリオ" w:eastAsia="メイリオ" w:hAnsi="メイリオ" w:hint="eastAsia"/>
                          <w:color w:val="000000" w:themeColor="text1"/>
                          <w:sz w:val="18"/>
                          <w:szCs w:val="18"/>
                        </w:rPr>
                        <w:t>：</w:t>
                      </w:r>
                      <w:r w:rsidRPr="00252760">
                        <w:rPr>
                          <w:rFonts w:ascii="メイリオ" w:eastAsia="メイリオ" w:hAnsi="メイリオ" w:hint="eastAsia"/>
                          <w:color w:val="000000" w:themeColor="text1"/>
                          <w:sz w:val="18"/>
                          <w:szCs w:val="18"/>
                        </w:rPr>
                        <w:t>●必ず修正を依頼する　●修正を依頼せず、他の制作者に依頼する　●その都度協議する</w:t>
                      </w:r>
                    </w:p>
                    <w:p w14:paraId="7D0BDAD6" w14:textId="1040396D" w:rsidR="00252760" w:rsidRPr="00252760" w:rsidRDefault="00252760" w:rsidP="00252760">
                      <w:pPr>
                        <w:spacing w:line="200" w:lineRule="exact"/>
                        <w:ind w:firstLineChars="300" w:firstLine="540"/>
                        <w:jc w:val="left"/>
                        <w:rPr>
                          <w:rFonts w:ascii="メイリオ" w:eastAsia="メイリオ" w:hAnsi="メイリオ" w:hint="eastAsia"/>
                          <w:color w:val="000000" w:themeColor="text1"/>
                          <w:sz w:val="18"/>
                          <w:szCs w:val="18"/>
                        </w:rPr>
                      </w:pPr>
                      <w:r w:rsidRPr="00252760">
                        <w:rPr>
                          <w:rFonts w:ascii="メイリオ" w:eastAsia="メイリオ" w:hAnsi="メイリオ" w:hint="eastAsia"/>
                          <w:color w:val="000000" w:themeColor="text1"/>
                          <w:sz w:val="18"/>
                          <w:szCs w:val="18"/>
                        </w:rPr>
                        <w:t>から選択（ひな型例</w:t>
                      </w:r>
                      <w:r w:rsidRPr="00252760">
                        <w:rPr>
                          <w:rFonts w:ascii="メイリオ" w:eastAsia="メイリオ" w:hAnsi="メイリオ"/>
                          <w:color w:val="000000" w:themeColor="text1"/>
                          <w:sz w:val="18"/>
                          <w:szCs w:val="18"/>
                        </w:rPr>
                        <w:t>P7）</w:t>
                      </w:r>
                    </w:p>
                  </w:txbxContent>
                </v:textbox>
                <w10:wrap anchorx="margin"/>
              </v:rect>
            </w:pict>
          </mc:Fallback>
        </mc:AlternateContent>
      </w:r>
      <w:r w:rsidR="00B54AB5" w:rsidRPr="00B54AB5">
        <w:rPr>
          <w:rFonts w:hint="eastAsia"/>
          <w:color w:val="auto"/>
          <w:sz w:val="21"/>
          <w:szCs w:val="21"/>
        </w:rPr>
        <w:t>生じた場合、乙は甲に損害金の支払を請求できる。</w:t>
      </w:r>
      <w:r w:rsidR="00191044">
        <w:rPr>
          <w:color w:val="auto"/>
          <w:sz w:val="21"/>
          <w:szCs w:val="21"/>
        </w:rPr>
        <w:br w:type="page"/>
      </w:r>
    </w:p>
    <w:p w14:paraId="274E3035" w14:textId="58A3ABCD" w:rsidR="00B54AB5" w:rsidRDefault="00B54AB5" w:rsidP="00B54AB5">
      <w:pPr>
        <w:pStyle w:val="Default"/>
        <w:rPr>
          <w:b/>
          <w:bCs/>
          <w:sz w:val="32"/>
          <w:szCs w:val="32"/>
        </w:rPr>
      </w:pPr>
      <w:r>
        <w:rPr>
          <w:rFonts w:hint="eastAsia"/>
          <w:b/>
          <w:bCs/>
          <w:sz w:val="32"/>
          <w:szCs w:val="32"/>
        </w:rPr>
        <w:lastRenderedPageBreak/>
        <w:t>第８条（著作権）</w:t>
      </w:r>
    </w:p>
    <w:p w14:paraId="6AB702C2" w14:textId="77777777" w:rsidR="00B54AB5" w:rsidRPr="00191044" w:rsidRDefault="00B54AB5" w:rsidP="00B54AB5">
      <w:pPr>
        <w:pStyle w:val="Default"/>
        <w:spacing w:line="320" w:lineRule="exact"/>
        <w:rPr>
          <w:color w:val="auto"/>
          <w:sz w:val="20"/>
          <w:szCs w:val="20"/>
        </w:rPr>
      </w:pPr>
      <w:r w:rsidRPr="00191044">
        <w:rPr>
          <w:color w:val="auto"/>
          <w:sz w:val="20"/>
          <w:szCs w:val="20"/>
        </w:rPr>
        <w:t>1.甲と乙は、制作するアニメーション作品とそれに含まれる著作権等の知的財産権を侵害して</w:t>
      </w:r>
    </w:p>
    <w:p w14:paraId="09F1CE7B" w14:textId="77777777" w:rsidR="00B54AB5" w:rsidRPr="00191044" w:rsidRDefault="00B54AB5" w:rsidP="00B54AB5">
      <w:pPr>
        <w:pStyle w:val="Default"/>
        <w:spacing w:line="320" w:lineRule="exact"/>
        <w:rPr>
          <w:color w:val="auto"/>
          <w:sz w:val="20"/>
          <w:szCs w:val="20"/>
        </w:rPr>
      </w:pPr>
      <w:r w:rsidRPr="00191044">
        <w:rPr>
          <w:rFonts w:hint="eastAsia"/>
          <w:color w:val="auto"/>
          <w:sz w:val="20"/>
          <w:szCs w:val="20"/>
        </w:rPr>
        <w:t>はならない。</w:t>
      </w:r>
    </w:p>
    <w:p w14:paraId="1C8AFDC8" w14:textId="77777777" w:rsidR="00B54AB5" w:rsidRPr="00191044" w:rsidRDefault="00B54AB5" w:rsidP="00B54AB5">
      <w:pPr>
        <w:pStyle w:val="Default"/>
        <w:spacing w:line="320" w:lineRule="exact"/>
        <w:rPr>
          <w:color w:val="auto"/>
          <w:sz w:val="20"/>
          <w:szCs w:val="20"/>
        </w:rPr>
      </w:pPr>
      <w:r w:rsidRPr="00191044">
        <w:rPr>
          <w:color w:val="auto"/>
          <w:sz w:val="20"/>
          <w:szCs w:val="20"/>
        </w:rPr>
        <w:t>2.甲は乙に、アニメーション作品、第三者の著作権等の知的財産権、その他あらゆる権利を</w:t>
      </w:r>
    </w:p>
    <w:p w14:paraId="1B36A4DF" w14:textId="77777777" w:rsidR="00B54AB5" w:rsidRPr="00191044" w:rsidRDefault="00B54AB5" w:rsidP="00B54AB5">
      <w:pPr>
        <w:pStyle w:val="Default"/>
        <w:spacing w:line="320" w:lineRule="exact"/>
        <w:rPr>
          <w:color w:val="auto"/>
          <w:sz w:val="20"/>
          <w:szCs w:val="20"/>
        </w:rPr>
      </w:pPr>
      <w:r w:rsidRPr="00191044">
        <w:rPr>
          <w:rFonts w:hint="eastAsia"/>
          <w:color w:val="auto"/>
          <w:sz w:val="20"/>
          <w:szCs w:val="20"/>
        </w:rPr>
        <w:t>侵害する資料の提供や指示を、乙に行わないことを保証する。</w:t>
      </w:r>
    </w:p>
    <w:p w14:paraId="1A5FAFDE" w14:textId="77777777" w:rsidR="00B54AB5" w:rsidRPr="00191044" w:rsidRDefault="00B54AB5" w:rsidP="00B54AB5">
      <w:pPr>
        <w:pStyle w:val="Default"/>
        <w:spacing w:line="320" w:lineRule="exact"/>
        <w:rPr>
          <w:color w:val="auto"/>
          <w:sz w:val="20"/>
          <w:szCs w:val="20"/>
        </w:rPr>
      </w:pPr>
      <w:r w:rsidRPr="00191044">
        <w:rPr>
          <w:color w:val="auto"/>
          <w:sz w:val="20"/>
          <w:szCs w:val="20"/>
        </w:rPr>
        <w:t>3.乙は甲に、作成する成果物が第三者の著作権等の知的財産権、その他あらゆる権利を侵害</w:t>
      </w:r>
    </w:p>
    <w:p w14:paraId="63EA9B9B" w14:textId="77777777" w:rsidR="00B54AB5" w:rsidRPr="00191044" w:rsidRDefault="00B54AB5" w:rsidP="00B54AB5">
      <w:pPr>
        <w:pStyle w:val="Default"/>
        <w:spacing w:line="320" w:lineRule="exact"/>
        <w:rPr>
          <w:color w:val="auto"/>
          <w:sz w:val="20"/>
          <w:szCs w:val="20"/>
        </w:rPr>
      </w:pPr>
      <w:r w:rsidRPr="00191044">
        <w:rPr>
          <w:rFonts w:hint="eastAsia"/>
          <w:color w:val="auto"/>
          <w:sz w:val="20"/>
          <w:szCs w:val="20"/>
        </w:rPr>
        <w:t>しないことを保証する。</w:t>
      </w:r>
    </w:p>
    <w:p w14:paraId="3A607FD9" w14:textId="77777777" w:rsidR="00B54AB5" w:rsidRPr="00191044" w:rsidRDefault="00B54AB5" w:rsidP="00B54AB5">
      <w:pPr>
        <w:pStyle w:val="Default"/>
        <w:spacing w:line="320" w:lineRule="exact"/>
        <w:rPr>
          <w:color w:val="auto"/>
          <w:sz w:val="20"/>
          <w:szCs w:val="20"/>
        </w:rPr>
      </w:pPr>
      <w:r w:rsidRPr="00191044">
        <w:rPr>
          <w:color w:val="auto"/>
          <w:sz w:val="20"/>
          <w:szCs w:val="20"/>
        </w:rPr>
        <w:t>4.甲または乙に権利侵害の主張がなされた時は、権利侵害の原因を生じさせた者自身の責任と</w:t>
      </w:r>
    </w:p>
    <w:p w14:paraId="2FF8404A" w14:textId="231568F2" w:rsidR="00B54AB5" w:rsidRPr="00191044" w:rsidRDefault="00B54AB5" w:rsidP="00B54AB5">
      <w:pPr>
        <w:pStyle w:val="Default"/>
        <w:spacing w:line="320" w:lineRule="exact"/>
        <w:rPr>
          <w:color w:val="auto"/>
          <w:sz w:val="20"/>
          <w:szCs w:val="20"/>
        </w:rPr>
      </w:pPr>
      <w:r w:rsidRPr="00191044">
        <w:rPr>
          <w:rFonts w:hint="eastAsia"/>
          <w:color w:val="auto"/>
          <w:sz w:val="20"/>
          <w:szCs w:val="20"/>
        </w:rPr>
        <w:t>費用でこれを解決しなければならない。</w:t>
      </w:r>
    </w:p>
    <w:p w14:paraId="3702D901" w14:textId="0C39C05B" w:rsidR="00B54AB5" w:rsidRPr="00191044" w:rsidRDefault="00B54AB5" w:rsidP="00B54AB5">
      <w:pPr>
        <w:pStyle w:val="Default"/>
        <w:spacing w:line="320" w:lineRule="exact"/>
        <w:rPr>
          <w:sz w:val="20"/>
          <w:szCs w:val="20"/>
        </w:rPr>
      </w:pPr>
      <w:r w:rsidRPr="00191044">
        <w:rPr>
          <w:sz w:val="20"/>
          <w:szCs w:val="20"/>
        </w:rPr>
        <w:t>5.</w:t>
      </w:r>
      <w:r w:rsidRPr="00191044">
        <w:rPr>
          <w:rFonts w:hint="eastAsia"/>
          <w:sz w:val="20"/>
          <w:szCs w:val="20"/>
        </w:rPr>
        <w:t>第</w:t>
      </w:r>
      <w:r w:rsidRPr="00191044">
        <w:rPr>
          <w:sz w:val="20"/>
          <w:szCs w:val="20"/>
        </w:rPr>
        <w:t>1</w:t>
      </w:r>
      <w:r w:rsidRPr="00191044">
        <w:rPr>
          <w:rFonts w:hint="eastAsia"/>
          <w:sz w:val="20"/>
          <w:szCs w:val="20"/>
        </w:rPr>
        <w:t>項、第</w:t>
      </w:r>
      <w:r w:rsidRPr="00191044">
        <w:rPr>
          <w:sz w:val="20"/>
          <w:szCs w:val="20"/>
        </w:rPr>
        <w:t>2</w:t>
      </w:r>
      <w:r w:rsidRPr="00191044">
        <w:rPr>
          <w:rFonts w:hint="eastAsia"/>
          <w:sz w:val="20"/>
          <w:szCs w:val="20"/>
        </w:rPr>
        <w:t>項又は第</w:t>
      </w:r>
      <w:r w:rsidRPr="00191044">
        <w:rPr>
          <w:sz w:val="20"/>
          <w:szCs w:val="20"/>
        </w:rPr>
        <w:t>3</w:t>
      </w:r>
      <w:r w:rsidRPr="00191044">
        <w:rPr>
          <w:rFonts w:hint="eastAsia"/>
          <w:sz w:val="20"/>
          <w:szCs w:val="20"/>
        </w:rPr>
        <w:t>項により甲、乙またはアニメーション作品の著作権者に損害が生じた場合、損害を被った者は違反した者に損害金の支払を請求することができる。</w:t>
      </w:r>
    </w:p>
    <w:p w14:paraId="4204273A" w14:textId="77777777" w:rsidR="00B54AB5" w:rsidRPr="00191044" w:rsidRDefault="00B54AB5" w:rsidP="00B54AB5">
      <w:pPr>
        <w:pStyle w:val="Default"/>
        <w:spacing w:line="320" w:lineRule="exact"/>
        <w:rPr>
          <w:sz w:val="20"/>
          <w:szCs w:val="20"/>
        </w:rPr>
      </w:pPr>
      <w:r w:rsidRPr="00191044">
        <w:rPr>
          <w:sz w:val="20"/>
          <w:szCs w:val="20"/>
        </w:rPr>
        <w:t>6.</w:t>
      </w:r>
      <w:r w:rsidRPr="00191044">
        <w:rPr>
          <w:rFonts w:hint="eastAsia"/>
          <w:sz w:val="20"/>
          <w:szCs w:val="20"/>
        </w:rPr>
        <w:t>乙が作成する成果物、中間成果物、資料・素材（受注者が業務の受注に先立って創作した</w:t>
      </w:r>
    </w:p>
    <w:p w14:paraId="3461B576" w14:textId="77777777" w:rsidR="00B54AB5" w:rsidRPr="00191044" w:rsidRDefault="00B54AB5" w:rsidP="00B54AB5">
      <w:pPr>
        <w:pStyle w:val="Default"/>
        <w:spacing w:line="320" w:lineRule="exact"/>
        <w:rPr>
          <w:sz w:val="20"/>
          <w:szCs w:val="20"/>
        </w:rPr>
      </w:pPr>
      <w:r w:rsidRPr="00191044">
        <w:rPr>
          <w:rFonts w:hint="eastAsia"/>
          <w:sz w:val="20"/>
          <w:szCs w:val="20"/>
        </w:rPr>
        <w:t>著作物を除く</w:t>
      </w:r>
      <w:r w:rsidRPr="00191044">
        <w:rPr>
          <w:sz w:val="20"/>
          <w:szCs w:val="20"/>
        </w:rPr>
        <w:t>)</w:t>
      </w:r>
      <w:r w:rsidRPr="00191044">
        <w:rPr>
          <w:rFonts w:hint="eastAsia"/>
          <w:sz w:val="20"/>
          <w:szCs w:val="20"/>
        </w:rPr>
        <w:t>は、甲に所有権及び著作権（著作権法第</w:t>
      </w:r>
      <w:r w:rsidRPr="00191044">
        <w:rPr>
          <w:sz w:val="20"/>
          <w:szCs w:val="20"/>
        </w:rPr>
        <w:t>27</w:t>
      </w:r>
      <w:r w:rsidRPr="00191044">
        <w:rPr>
          <w:rFonts w:hint="eastAsia"/>
          <w:sz w:val="20"/>
          <w:szCs w:val="20"/>
        </w:rPr>
        <w:t>条、同第</w:t>
      </w:r>
      <w:r w:rsidRPr="00191044">
        <w:rPr>
          <w:sz w:val="20"/>
          <w:szCs w:val="20"/>
        </w:rPr>
        <w:t>28</w:t>
      </w:r>
      <w:r w:rsidRPr="00191044">
        <w:rPr>
          <w:rFonts w:hint="eastAsia"/>
          <w:sz w:val="20"/>
          <w:szCs w:val="20"/>
        </w:rPr>
        <w:t>条に定める権利を含む。）等の知的財産権を譲渡し、アニメーション作品の著作権者である製作者が、甲を介し、または甲から譲渡を受けて、所有・保有し、管理する。この譲渡の代金は業務委託料金</w:t>
      </w:r>
    </w:p>
    <w:p w14:paraId="237B3E18" w14:textId="77777777" w:rsidR="00B54AB5" w:rsidRPr="00191044" w:rsidRDefault="00B54AB5" w:rsidP="00B54AB5">
      <w:pPr>
        <w:pStyle w:val="Default"/>
        <w:spacing w:line="320" w:lineRule="exact"/>
        <w:rPr>
          <w:sz w:val="20"/>
          <w:szCs w:val="20"/>
        </w:rPr>
      </w:pPr>
      <w:r w:rsidRPr="00191044">
        <w:rPr>
          <w:rFonts w:hint="eastAsia"/>
          <w:sz w:val="20"/>
          <w:szCs w:val="20"/>
        </w:rPr>
        <w:t>（代金）に含まれる。乙が甲から業務のために渡された前工程の成果物、中間成果物、資料・素材は発注者に返却し、また乙が作成した成果物、中間成果物、資料・素材は発注者に提出</w:t>
      </w:r>
    </w:p>
    <w:p w14:paraId="4A09EA79" w14:textId="77777777" w:rsidR="00B54AB5" w:rsidRPr="00191044" w:rsidRDefault="00B54AB5" w:rsidP="00B54AB5">
      <w:pPr>
        <w:pStyle w:val="Default"/>
        <w:spacing w:line="320" w:lineRule="exact"/>
        <w:rPr>
          <w:sz w:val="20"/>
          <w:szCs w:val="20"/>
        </w:rPr>
      </w:pPr>
      <w:r w:rsidRPr="00191044">
        <w:rPr>
          <w:rFonts w:hint="eastAsia"/>
          <w:sz w:val="20"/>
          <w:szCs w:val="20"/>
        </w:rPr>
        <w:t>する。また乙は、上記で譲渡する成果物等に関し、著作者人格権を行使しない。</w:t>
      </w:r>
    </w:p>
    <w:p w14:paraId="7974EFEE" w14:textId="77777777" w:rsidR="00B54AB5" w:rsidRPr="00191044" w:rsidRDefault="00B54AB5" w:rsidP="00B54AB5">
      <w:pPr>
        <w:pStyle w:val="Default"/>
        <w:spacing w:line="320" w:lineRule="exact"/>
        <w:rPr>
          <w:sz w:val="20"/>
          <w:szCs w:val="20"/>
        </w:rPr>
      </w:pPr>
      <w:r w:rsidRPr="00191044">
        <w:rPr>
          <w:sz w:val="20"/>
          <w:szCs w:val="20"/>
        </w:rPr>
        <w:t>7.</w:t>
      </w:r>
      <w:r w:rsidRPr="00191044">
        <w:rPr>
          <w:rFonts w:hint="eastAsia"/>
          <w:sz w:val="20"/>
          <w:szCs w:val="20"/>
        </w:rPr>
        <w:t>乙が受注に先立って創作した乙の著作物を、甲または、乙が制作に参加するアニメーション作品の著作権者である製作者が当該アニメーション作品に利用する場合、著作権の譲渡、または利用許諾について条件と対価を協議し、個別契約に定める。乙は当該著作物に関して、著作者人格権を行使しないこととする。</w:t>
      </w:r>
    </w:p>
    <w:p w14:paraId="162584B6" w14:textId="77777777" w:rsidR="00B54AB5" w:rsidRPr="00191044" w:rsidRDefault="00B54AB5" w:rsidP="00B54AB5">
      <w:pPr>
        <w:pStyle w:val="Default"/>
        <w:spacing w:line="320" w:lineRule="exact"/>
        <w:rPr>
          <w:sz w:val="20"/>
          <w:szCs w:val="20"/>
        </w:rPr>
      </w:pPr>
      <w:r w:rsidRPr="00191044">
        <w:rPr>
          <w:sz w:val="20"/>
          <w:szCs w:val="20"/>
        </w:rPr>
        <w:t>8.</w:t>
      </w:r>
      <w:r w:rsidRPr="00191044">
        <w:rPr>
          <w:rFonts w:hint="eastAsia"/>
          <w:sz w:val="20"/>
          <w:szCs w:val="20"/>
        </w:rPr>
        <w:t>発注者は、作品公開時のクレジットに制作者を表示する時の、受注者の業務の種類と氏名</w:t>
      </w:r>
    </w:p>
    <w:p w14:paraId="3860E859" w14:textId="77777777" w:rsidR="00B54AB5" w:rsidRPr="00191044" w:rsidRDefault="00B54AB5" w:rsidP="00B54AB5">
      <w:pPr>
        <w:pStyle w:val="Default"/>
        <w:spacing w:line="320" w:lineRule="exact"/>
        <w:rPr>
          <w:sz w:val="20"/>
          <w:szCs w:val="20"/>
        </w:rPr>
      </w:pPr>
      <w:r w:rsidRPr="00191044">
        <w:rPr>
          <w:sz w:val="20"/>
          <w:szCs w:val="20"/>
        </w:rPr>
        <w:t>(</w:t>
      </w:r>
      <w:r w:rsidRPr="00191044">
        <w:rPr>
          <w:rFonts w:hint="eastAsia"/>
          <w:sz w:val="20"/>
          <w:szCs w:val="20"/>
        </w:rPr>
        <w:t>芸名、ペンネーム</w:t>
      </w:r>
      <w:r w:rsidRPr="00191044">
        <w:rPr>
          <w:sz w:val="20"/>
          <w:szCs w:val="20"/>
        </w:rPr>
        <w:t>)</w:t>
      </w:r>
      <w:r w:rsidRPr="00191044">
        <w:rPr>
          <w:rFonts w:hint="eastAsia"/>
          <w:sz w:val="20"/>
          <w:szCs w:val="20"/>
        </w:rPr>
        <w:t>等を確認する。</w:t>
      </w:r>
    </w:p>
    <w:p w14:paraId="78BE7AF1" w14:textId="77777777" w:rsidR="00B54AB5" w:rsidRPr="00191044" w:rsidRDefault="00B54AB5" w:rsidP="00B54AB5">
      <w:pPr>
        <w:pStyle w:val="Default"/>
        <w:spacing w:line="320" w:lineRule="exact"/>
        <w:rPr>
          <w:sz w:val="20"/>
          <w:szCs w:val="20"/>
        </w:rPr>
      </w:pPr>
      <w:r w:rsidRPr="00191044">
        <w:rPr>
          <w:sz w:val="20"/>
          <w:szCs w:val="20"/>
        </w:rPr>
        <w:t>9.</w:t>
      </w:r>
      <w:r w:rsidRPr="00191044">
        <w:rPr>
          <w:rFonts w:hint="eastAsia"/>
          <w:sz w:val="20"/>
          <w:szCs w:val="20"/>
        </w:rPr>
        <w:t>発注者は作品公開時に、必要な受注者に広報用コメントの使用や広報メディア出演等の協力を得ることができる。この時の使用や出演の報酬は</w:t>
      </w:r>
    </w:p>
    <w:p w14:paraId="55AEC375" w14:textId="562C3578" w:rsidR="00B54AB5" w:rsidRPr="00191044" w:rsidRDefault="00B54AB5" w:rsidP="00B54AB5">
      <w:pPr>
        <w:pStyle w:val="Default"/>
        <w:spacing w:line="320" w:lineRule="exact"/>
        <w:rPr>
          <w:sz w:val="20"/>
          <w:szCs w:val="20"/>
          <w:bdr w:val="single" w:sz="4" w:space="0" w:color="auto"/>
        </w:rPr>
      </w:pPr>
      <w:r w:rsidRPr="00191044">
        <w:rPr>
          <w:rFonts w:hint="eastAsia"/>
          <w:sz w:val="20"/>
          <w:szCs w:val="20"/>
          <w:bdr w:val="single" w:sz="4" w:space="0" w:color="auto"/>
        </w:rPr>
        <w:t>※</w:t>
      </w:r>
      <w:r w:rsidR="00252760">
        <w:rPr>
          <w:rFonts w:hint="eastAsia"/>
          <w:sz w:val="20"/>
          <w:szCs w:val="20"/>
          <w:bdr w:val="single" w:sz="4" w:space="0" w:color="auto"/>
        </w:rPr>
        <w:t>10</w:t>
      </w:r>
      <w:r w:rsidR="00191044">
        <w:rPr>
          <w:rFonts w:hint="eastAsia"/>
          <w:sz w:val="20"/>
          <w:szCs w:val="20"/>
          <w:bdr w:val="single" w:sz="4" w:space="0" w:color="auto"/>
        </w:rPr>
        <w:t xml:space="preserve">　　　　　　　　　　　　　　　　　　　　　　　　　　　　　　　　　　</w:t>
      </w:r>
      <w:r w:rsidRPr="00191044">
        <w:rPr>
          <w:rFonts w:hint="eastAsia"/>
          <w:sz w:val="20"/>
          <w:szCs w:val="20"/>
          <w:bdr w:val="single" w:sz="4" w:space="0" w:color="auto"/>
        </w:rPr>
        <w:t>こととする。</w:t>
      </w:r>
    </w:p>
    <w:p w14:paraId="5E35897B" w14:textId="4FD17A0C" w:rsidR="00B54AB5" w:rsidRDefault="00B54AB5" w:rsidP="00B54AB5">
      <w:pPr>
        <w:pStyle w:val="Default"/>
        <w:rPr>
          <w:b/>
          <w:bCs/>
          <w:sz w:val="32"/>
          <w:szCs w:val="32"/>
        </w:rPr>
      </w:pPr>
      <w:r>
        <w:rPr>
          <w:rFonts w:hint="eastAsia"/>
          <w:b/>
          <w:bCs/>
          <w:sz w:val="32"/>
          <w:szCs w:val="32"/>
        </w:rPr>
        <w:t>第９条（安全・衛生）</w:t>
      </w:r>
    </w:p>
    <w:p w14:paraId="152C7DC9" w14:textId="3AABD6F8" w:rsidR="00B54AB5" w:rsidRDefault="00252760" w:rsidP="00B54AB5">
      <w:pPr>
        <w:pStyle w:val="Default"/>
        <w:spacing w:line="320" w:lineRule="exact"/>
        <w:rPr>
          <w:sz w:val="21"/>
          <w:szCs w:val="21"/>
        </w:rPr>
      </w:pPr>
      <w:r>
        <w:rPr>
          <w:noProof/>
          <w:color w:val="auto"/>
          <w:sz w:val="20"/>
          <w:szCs w:val="20"/>
        </w:rPr>
        <mc:AlternateContent>
          <mc:Choice Requires="wps">
            <w:drawing>
              <wp:anchor distT="0" distB="0" distL="114300" distR="114300" simplePos="0" relativeHeight="251665408" behindDoc="0" locked="0" layoutInCell="1" allowOverlap="1" wp14:anchorId="6D62C082" wp14:editId="75698D7F">
                <wp:simplePos x="0" y="0"/>
                <wp:positionH relativeFrom="margin">
                  <wp:align>left</wp:align>
                </wp:positionH>
                <wp:positionV relativeFrom="paragraph">
                  <wp:posOffset>1783080</wp:posOffset>
                </wp:positionV>
                <wp:extent cx="5501640" cy="213360"/>
                <wp:effectExtent l="0" t="0" r="22860" b="15240"/>
                <wp:wrapNone/>
                <wp:docPr id="1334277007" name="正方形/長方形 3"/>
                <wp:cNvGraphicFramePr/>
                <a:graphic xmlns:a="http://schemas.openxmlformats.org/drawingml/2006/main">
                  <a:graphicData uri="http://schemas.microsoft.com/office/word/2010/wordprocessingShape">
                    <wps:wsp>
                      <wps:cNvSpPr/>
                      <wps:spPr>
                        <a:xfrm>
                          <a:off x="0" y="0"/>
                          <a:ext cx="5501640" cy="213360"/>
                        </a:xfrm>
                        <a:prstGeom prst="rect">
                          <a:avLst/>
                        </a:prstGeom>
                        <a:noFill/>
                        <a:ln w="12700" cap="flat" cmpd="sng" algn="ctr">
                          <a:solidFill>
                            <a:srgbClr val="4472C4">
                              <a:shade val="15000"/>
                            </a:srgbClr>
                          </a:solidFill>
                          <a:prstDash val="solid"/>
                          <a:miter lim="800000"/>
                        </a:ln>
                        <a:effectLst/>
                      </wps:spPr>
                      <wps:txbx>
                        <w:txbxContent>
                          <w:p w14:paraId="7AFE6B75" w14:textId="65995F18" w:rsidR="00252760" w:rsidRPr="00252760" w:rsidRDefault="00252760" w:rsidP="00A70299">
                            <w:pPr>
                              <w:spacing w:line="200" w:lineRule="exact"/>
                              <w:jc w:val="left"/>
                              <w:rPr>
                                <w:rFonts w:ascii="メイリオ" w:eastAsia="メイリオ" w:hAnsi="メイリオ"/>
                                <w:color w:val="000000" w:themeColor="text1"/>
                                <w:sz w:val="18"/>
                                <w:szCs w:val="18"/>
                              </w:rPr>
                            </w:pPr>
                            <w:r w:rsidRPr="00BD0A11">
                              <w:rPr>
                                <w:rFonts w:ascii="メイリオ" w:eastAsia="メイリオ" w:hAnsi="メイリオ" w:hint="eastAsia"/>
                                <w:color w:val="000000" w:themeColor="text1"/>
                                <w:sz w:val="18"/>
                                <w:szCs w:val="18"/>
                              </w:rPr>
                              <w:t>※</w:t>
                            </w:r>
                            <w:r>
                              <w:rPr>
                                <w:rFonts w:ascii="メイリオ" w:eastAsia="メイリオ" w:hAnsi="メイリオ" w:hint="eastAsia"/>
                                <w:color w:val="000000" w:themeColor="text1"/>
                                <w:sz w:val="18"/>
                                <w:szCs w:val="18"/>
                              </w:rPr>
                              <w:t>10</w:t>
                            </w:r>
                            <w:r w:rsidRPr="00BD0A11">
                              <w:rPr>
                                <w:rFonts w:ascii="メイリオ" w:eastAsia="メイリオ" w:hAnsi="メイリオ" w:hint="eastAsia"/>
                                <w:color w:val="000000" w:themeColor="text1"/>
                                <w:sz w:val="18"/>
                                <w:szCs w:val="18"/>
                              </w:rPr>
                              <w:t>：</w:t>
                            </w:r>
                            <w:r w:rsidR="00A70299" w:rsidRPr="00A70299">
                              <w:rPr>
                                <w:rFonts w:ascii="メイリオ" w:eastAsia="メイリオ" w:hAnsi="メイリオ" w:hint="eastAsia"/>
                                <w:color w:val="000000" w:themeColor="text1"/>
                                <w:sz w:val="18"/>
                                <w:szCs w:val="18"/>
                              </w:rPr>
                              <w:t>●個別の業務委託料金に含める　●個別の業務の契約において定める</w:t>
                            </w:r>
                            <w:r w:rsidR="00A70299" w:rsidRPr="00252760">
                              <w:rPr>
                                <w:rFonts w:ascii="メイリオ" w:eastAsia="メイリオ" w:hAnsi="メイリオ"/>
                                <w:color w:val="000000" w:themeColor="text1"/>
                                <w:sz w:val="18"/>
                                <w:szCs w:val="18"/>
                              </w:rPr>
                              <w:t xml:space="preserve"> </w:t>
                            </w:r>
                            <w:r w:rsidRPr="00252760">
                              <w:rPr>
                                <w:rFonts w:ascii="メイリオ" w:eastAsia="メイリオ" w:hAnsi="メイリオ" w:hint="eastAsia"/>
                                <w:color w:val="000000" w:themeColor="text1"/>
                                <w:sz w:val="18"/>
                                <w:szCs w:val="18"/>
                              </w:rPr>
                              <w:t>から選択（ひな型例</w:t>
                            </w:r>
                            <w:r w:rsidRPr="00252760">
                              <w:rPr>
                                <w:rFonts w:ascii="メイリオ" w:eastAsia="メイリオ" w:hAnsi="メイリオ"/>
                                <w:color w:val="000000" w:themeColor="text1"/>
                                <w:sz w:val="18"/>
                                <w:szCs w:val="18"/>
                              </w:rPr>
                              <w:t>P</w:t>
                            </w:r>
                            <w:r w:rsidR="00A70299">
                              <w:rPr>
                                <w:rFonts w:ascii="メイリオ" w:eastAsia="メイリオ" w:hAnsi="メイリオ" w:hint="eastAsia"/>
                                <w:color w:val="000000" w:themeColor="text1"/>
                                <w:sz w:val="18"/>
                                <w:szCs w:val="18"/>
                              </w:rPr>
                              <w:t>8</w:t>
                            </w:r>
                            <w:r w:rsidRPr="00252760">
                              <w:rPr>
                                <w:rFonts w:ascii="メイリオ" w:eastAsia="メイリオ" w:hAnsi="メイリオ"/>
                                <w:color w:val="000000" w:themeColor="text1"/>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62C082" id="_x0000_s1029" style="position:absolute;margin-left:0;margin-top:140.4pt;width:433.2pt;height:16.8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" filled="f" strokecolor="#172c51" strokeweight="1pt">
                <v:textbox>
                  <w:txbxContent>
                    <w:p w14:paraId="7AFE6B75" w14:textId="65995F18" w:rsidR="00252760" w:rsidRPr="00252760" w:rsidRDefault="00252760" w:rsidP="00A70299">
                      <w:pPr>
                        <w:spacing w:line="200" w:lineRule="exact"/>
                        <w:jc w:val="left"/>
                        <w:rPr>
                          <w:rFonts w:ascii="メイリオ" w:eastAsia="メイリオ" w:hAnsi="メイリオ" w:hint="eastAsia"/>
                          <w:color w:val="000000" w:themeColor="text1"/>
                          <w:sz w:val="18"/>
                          <w:szCs w:val="18"/>
                        </w:rPr>
                      </w:pPr>
                      <w:r w:rsidRPr="00BD0A11">
                        <w:rPr>
                          <w:rFonts w:ascii="メイリオ" w:eastAsia="メイリオ" w:hAnsi="メイリオ" w:hint="eastAsia"/>
                          <w:color w:val="000000" w:themeColor="text1"/>
                          <w:sz w:val="18"/>
                          <w:szCs w:val="18"/>
                        </w:rPr>
                        <w:t>※</w:t>
                      </w:r>
                      <w:r>
                        <w:rPr>
                          <w:rFonts w:ascii="メイリオ" w:eastAsia="メイリオ" w:hAnsi="メイリオ" w:hint="eastAsia"/>
                          <w:color w:val="000000" w:themeColor="text1"/>
                          <w:sz w:val="18"/>
                          <w:szCs w:val="18"/>
                        </w:rPr>
                        <w:t>10</w:t>
                      </w:r>
                      <w:r w:rsidRPr="00BD0A11">
                        <w:rPr>
                          <w:rFonts w:ascii="メイリオ" w:eastAsia="メイリオ" w:hAnsi="メイリオ" w:hint="eastAsia"/>
                          <w:color w:val="000000" w:themeColor="text1"/>
                          <w:sz w:val="18"/>
                          <w:szCs w:val="18"/>
                        </w:rPr>
                        <w:t>：</w:t>
                      </w:r>
                      <w:r w:rsidR="00A70299" w:rsidRPr="00A70299">
                        <w:rPr>
                          <w:rFonts w:ascii="メイリオ" w:eastAsia="メイリオ" w:hAnsi="メイリオ" w:hint="eastAsia"/>
                          <w:color w:val="000000" w:themeColor="text1"/>
                          <w:sz w:val="18"/>
                          <w:szCs w:val="18"/>
                        </w:rPr>
                        <w:t>●個別の業務委託料金に含める　●個別の業務の契約において定める</w:t>
                      </w:r>
                      <w:r w:rsidR="00A70299" w:rsidRPr="00252760">
                        <w:rPr>
                          <w:rFonts w:ascii="メイリオ" w:eastAsia="メイリオ" w:hAnsi="メイリオ"/>
                          <w:color w:val="000000" w:themeColor="text1"/>
                          <w:sz w:val="18"/>
                          <w:szCs w:val="18"/>
                        </w:rPr>
                        <w:t xml:space="preserve"> </w:t>
                      </w:r>
                      <w:r w:rsidRPr="00252760">
                        <w:rPr>
                          <w:rFonts w:ascii="メイリオ" w:eastAsia="メイリオ" w:hAnsi="メイリオ" w:hint="eastAsia"/>
                          <w:color w:val="000000" w:themeColor="text1"/>
                          <w:sz w:val="18"/>
                          <w:szCs w:val="18"/>
                        </w:rPr>
                        <w:t>から選択（ひな型例</w:t>
                      </w:r>
                      <w:r w:rsidRPr="00252760">
                        <w:rPr>
                          <w:rFonts w:ascii="メイリオ" w:eastAsia="メイリオ" w:hAnsi="メイリオ"/>
                          <w:color w:val="000000" w:themeColor="text1"/>
                          <w:sz w:val="18"/>
                          <w:szCs w:val="18"/>
                        </w:rPr>
                        <w:t>P</w:t>
                      </w:r>
                      <w:r w:rsidR="00A70299">
                        <w:rPr>
                          <w:rFonts w:ascii="メイリオ" w:eastAsia="メイリオ" w:hAnsi="メイリオ" w:hint="eastAsia"/>
                          <w:color w:val="000000" w:themeColor="text1"/>
                          <w:sz w:val="18"/>
                          <w:szCs w:val="18"/>
                        </w:rPr>
                        <w:t>8</w:t>
                      </w:r>
                      <w:r w:rsidRPr="00252760">
                        <w:rPr>
                          <w:rFonts w:ascii="メイリオ" w:eastAsia="メイリオ" w:hAnsi="メイリオ"/>
                          <w:color w:val="000000" w:themeColor="text1"/>
                          <w:sz w:val="18"/>
                          <w:szCs w:val="18"/>
                        </w:rPr>
                        <w:t>）</w:t>
                      </w:r>
                    </w:p>
                  </w:txbxContent>
                </v:textbox>
                <w10:wrap anchorx="margin"/>
              </v:rect>
            </w:pict>
          </mc:Fallback>
        </mc:AlternateContent>
      </w:r>
      <w:r w:rsidR="00B54AB5" w:rsidRPr="00794AE4">
        <w:rPr>
          <w:rFonts w:hint="eastAsia"/>
          <w:sz w:val="20"/>
          <w:szCs w:val="20"/>
        </w:rPr>
        <w:t>甲は、乙が安全に業務を行うために、事故やハラスメントの防止や、衛生や育児・介護との両立に配慮する。</w:t>
      </w:r>
      <w:r w:rsidR="00794AE4">
        <w:rPr>
          <w:sz w:val="21"/>
          <w:szCs w:val="21"/>
        </w:rPr>
        <w:br w:type="page"/>
      </w:r>
    </w:p>
    <w:p w14:paraId="3768F286" w14:textId="62A0C1D1" w:rsidR="004271B5" w:rsidRDefault="004271B5" w:rsidP="004271B5">
      <w:pPr>
        <w:pStyle w:val="Default"/>
        <w:rPr>
          <w:b/>
          <w:bCs/>
          <w:sz w:val="32"/>
          <w:szCs w:val="32"/>
        </w:rPr>
      </w:pPr>
      <w:r>
        <w:rPr>
          <w:rFonts w:hint="eastAsia"/>
          <w:b/>
          <w:bCs/>
          <w:sz w:val="32"/>
          <w:szCs w:val="32"/>
        </w:rPr>
        <w:lastRenderedPageBreak/>
        <w:t>第</w:t>
      </w:r>
      <w:r>
        <w:rPr>
          <w:b/>
          <w:bCs/>
          <w:sz w:val="32"/>
          <w:szCs w:val="32"/>
        </w:rPr>
        <w:t>10</w:t>
      </w:r>
      <w:r>
        <w:rPr>
          <w:rFonts w:hint="eastAsia"/>
          <w:b/>
          <w:bCs/>
          <w:sz w:val="32"/>
          <w:szCs w:val="32"/>
        </w:rPr>
        <w:t>条（秘密保持）</w:t>
      </w:r>
    </w:p>
    <w:p w14:paraId="718ADBD5" w14:textId="77777777" w:rsidR="004271B5" w:rsidRPr="00794AE4" w:rsidRDefault="004271B5" w:rsidP="004271B5">
      <w:pPr>
        <w:pStyle w:val="Default"/>
        <w:spacing w:line="320" w:lineRule="exact"/>
        <w:rPr>
          <w:color w:val="auto"/>
          <w:sz w:val="20"/>
          <w:szCs w:val="20"/>
        </w:rPr>
      </w:pPr>
      <w:r w:rsidRPr="00794AE4">
        <w:rPr>
          <w:color w:val="auto"/>
          <w:sz w:val="20"/>
          <w:szCs w:val="20"/>
        </w:rPr>
        <w:t>1.乙は、業務により知った制作するアニメーション作品の情報を、業務を行うため以外に、</w:t>
      </w:r>
    </w:p>
    <w:p w14:paraId="7720636D" w14:textId="77777777" w:rsidR="004271B5" w:rsidRPr="00794AE4" w:rsidRDefault="004271B5" w:rsidP="004271B5">
      <w:pPr>
        <w:pStyle w:val="Default"/>
        <w:spacing w:line="320" w:lineRule="exact"/>
        <w:rPr>
          <w:color w:val="auto"/>
          <w:sz w:val="20"/>
          <w:szCs w:val="20"/>
        </w:rPr>
      </w:pPr>
      <w:r w:rsidRPr="00794AE4">
        <w:rPr>
          <w:rFonts w:hint="eastAsia"/>
          <w:color w:val="auto"/>
          <w:sz w:val="20"/>
          <w:szCs w:val="20"/>
        </w:rPr>
        <w:t>開示、加工、利用、複写、複製してはならない。</w:t>
      </w:r>
    </w:p>
    <w:p w14:paraId="30933FEA" w14:textId="77777777" w:rsidR="004271B5" w:rsidRPr="00794AE4" w:rsidRDefault="004271B5" w:rsidP="004271B5">
      <w:pPr>
        <w:pStyle w:val="Default"/>
        <w:spacing w:line="320" w:lineRule="exact"/>
        <w:rPr>
          <w:color w:val="auto"/>
          <w:sz w:val="20"/>
          <w:szCs w:val="20"/>
        </w:rPr>
      </w:pPr>
      <w:r w:rsidRPr="00794AE4">
        <w:rPr>
          <w:color w:val="auto"/>
          <w:sz w:val="20"/>
          <w:szCs w:val="20"/>
        </w:rPr>
        <w:t>2.乙は、業務によって知った甲の企業情報や個人情報を、業務を行うため以外に、開示、</w:t>
      </w:r>
    </w:p>
    <w:p w14:paraId="1C07BC77" w14:textId="77777777" w:rsidR="004271B5" w:rsidRPr="00794AE4" w:rsidRDefault="004271B5" w:rsidP="004271B5">
      <w:pPr>
        <w:pStyle w:val="Default"/>
        <w:spacing w:line="320" w:lineRule="exact"/>
        <w:rPr>
          <w:color w:val="auto"/>
          <w:sz w:val="20"/>
          <w:szCs w:val="20"/>
        </w:rPr>
      </w:pPr>
      <w:r w:rsidRPr="00794AE4">
        <w:rPr>
          <w:rFonts w:hint="eastAsia"/>
          <w:color w:val="auto"/>
          <w:sz w:val="20"/>
          <w:szCs w:val="20"/>
        </w:rPr>
        <w:t>加工、利用、複写、複製してはならない。</w:t>
      </w:r>
    </w:p>
    <w:p w14:paraId="6FD5ED81" w14:textId="77777777" w:rsidR="004271B5" w:rsidRPr="00794AE4" w:rsidRDefault="004271B5" w:rsidP="004271B5">
      <w:pPr>
        <w:pStyle w:val="Default"/>
        <w:spacing w:line="320" w:lineRule="exact"/>
        <w:rPr>
          <w:color w:val="auto"/>
          <w:sz w:val="20"/>
          <w:szCs w:val="20"/>
        </w:rPr>
      </w:pPr>
      <w:r w:rsidRPr="00794AE4">
        <w:rPr>
          <w:color w:val="auto"/>
          <w:sz w:val="20"/>
          <w:szCs w:val="20"/>
        </w:rPr>
        <w:t>3.甲は、業務によって知った乙の個人情報を、業務を行うため以外に、開示、加工、利用、</w:t>
      </w:r>
    </w:p>
    <w:p w14:paraId="7D056A9E" w14:textId="77777777" w:rsidR="004271B5" w:rsidRPr="00794AE4" w:rsidRDefault="004271B5" w:rsidP="004271B5">
      <w:pPr>
        <w:pStyle w:val="Default"/>
        <w:spacing w:line="320" w:lineRule="exact"/>
        <w:rPr>
          <w:color w:val="auto"/>
          <w:sz w:val="20"/>
          <w:szCs w:val="20"/>
        </w:rPr>
      </w:pPr>
      <w:r w:rsidRPr="00794AE4">
        <w:rPr>
          <w:rFonts w:hint="eastAsia"/>
          <w:color w:val="auto"/>
          <w:sz w:val="20"/>
          <w:szCs w:val="20"/>
        </w:rPr>
        <w:t>複写、複製してはならない。</w:t>
      </w:r>
    </w:p>
    <w:p w14:paraId="53D819DF" w14:textId="77777777" w:rsidR="004271B5" w:rsidRPr="00794AE4" w:rsidRDefault="004271B5" w:rsidP="004271B5">
      <w:pPr>
        <w:pStyle w:val="Default"/>
        <w:spacing w:line="320" w:lineRule="exact"/>
        <w:rPr>
          <w:color w:val="auto"/>
          <w:sz w:val="20"/>
          <w:szCs w:val="20"/>
        </w:rPr>
      </w:pPr>
      <w:r w:rsidRPr="00794AE4">
        <w:rPr>
          <w:color w:val="auto"/>
          <w:sz w:val="20"/>
          <w:szCs w:val="20"/>
        </w:rPr>
        <w:t>4.以上の項に違反し、情報の不適切な扱いにより損害が生じた場合は損害を負った側が</w:t>
      </w:r>
    </w:p>
    <w:p w14:paraId="0B4D64FB" w14:textId="24655E33" w:rsidR="004271B5" w:rsidRPr="00794AE4" w:rsidRDefault="004271B5" w:rsidP="004271B5">
      <w:pPr>
        <w:pStyle w:val="Default"/>
        <w:spacing w:line="320" w:lineRule="exact"/>
        <w:rPr>
          <w:color w:val="auto"/>
          <w:sz w:val="20"/>
          <w:szCs w:val="20"/>
        </w:rPr>
      </w:pPr>
      <w:r w:rsidRPr="00794AE4">
        <w:rPr>
          <w:rFonts w:hint="eastAsia"/>
          <w:color w:val="auto"/>
          <w:sz w:val="20"/>
          <w:szCs w:val="20"/>
        </w:rPr>
        <w:t>相手方に損害金の支払を請求できる。</w:t>
      </w:r>
    </w:p>
    <w:p w14:paraId="3BC16FF0" w14:textId="46410B1A" w:rsidR="004271B5" w:rsidRDefault="004271B5" w:rsidP="004271B5">
      <w:pPr>
        <w:pStyle w:val="Default"/>
        <w:rPr>
          <w:b/>
          <w:bCs/>
          <w:sz w:val="32"/>
          <w:szCs w:val="32"/>
        </w:rPr>
      </w:pPr>
      <w:r>
        <w:rPr>
          <w:rFonts w:hint="eastAsia"/>
          <w:b/>
          <w:bCs/>
          <w:sz w:val="32"/>
          <w:szCs w:val="32"/>
        </w:rPr>
        <w:t>第</w:t>
      </w:r>
      <w:r>
        <w:rPr>
          <w:b/>
          <w:bCs/>
          <w:sz w:val="32"/>
          <w:szCs w:val="32"/>
        </w:rPr>
        <w:t>11</w:t>
      </w:r>
      <w:r>
        <w:rPr>
          <w:rFonts w:hint="eastAsia"/>
          <w:b/>
          <w:bCs/>
          <w:sz w:val="32"/>
          <w:szCs w:val="32"/>
        </w:rPr>
        <w:t>条（暴力団排除）</w:t>
      </w:r>
    </w:p>
    <w:p w14:paraId="7055547F" w14:textId="77777777" w:rsidR="004271B5" w:rsidRPr="00794AE4" w:rsidRDefault="004271B5" w:rsidP="004271B5">
      <w:pPr>
        <w:pStyle w:val="Default"/>
        <w:spacing w:line="320" w:lineRule="exact"/>
        <w:rPr>
          <w:sz w:val="20"/>
          <w:szCs w:val="20"/>
        </w:rPr>
      </w:pPr>
      <w:r w:rsidRPr="00794AE4">
        <w:rPr>
          <w:sz w:val="20"/>
          <w:szCs w:val="20"/>
        </w:rPr>
        <w:t>1.</w:t>
      </w:r>
      <w:r w:rsidRPr="00794AE4">
        <w:rPr>
          <w:rFonts w:hint="eastAsia"/>
          <w:sz w:val="20"/>
          <w:szCs w:val="20"/>
        </w:rPr>
        <w:t>甲と乙は、暴力団、暴力団員、暴力団関係者等の反社会的勢力に関与し、利用し、資金等を</w:t>
      </w:r>
    </w:p>
    <w:p w14:paraId="499F88D4" w14:textId="14977377" w:rsidR="004271B5" w:rsidRPr="00794AE4" w:rsidRDefault="004271B5" w:rsidP="004271B5">
      <w:pPr>
        <w:pStyle w:val="Default"/>
        <w:spacing w:line="320" w:lineRule="exact"/>
        <w:rPr>
          <w:sz w:val="20"/>
          <w:szCs w:val="20"/>
        </w:rPr>
      </w:pPr>
      <w:r w:rsidRPr="00794AE4">
        <w:rPr>
          <w:rFonts w:hint="eastAsia"/>
          <w:sz w:val="20"/>
          <w:szCs w:val="20"/>
        </w:rPr>
        <w:t>供給、便宜を供与をしていないことを確約する。</w:t>
      </w:r>
    </w:p>
    <w:p w14:paraId="0BEE073B" w14:textId="77777777" w:rsidR="004271B5" w:rsidRPr="00794AE4" w:rsidRDefault="004271B5" w:rsidP="004271B5">
      <w:pPr>
        <w:pStyle w:val="Default"/>
        <w:spacing w:line="320" w:lineRule="exact"/>
        <w:rPr>
          <w:sz w:val="20"/>
          <w:szCs w:val="20"/>
        </w:rPr>
      </w:pPr>
      <w:r w:rsidRPr="00794AE4">
        <w:rPr>
          <w:sz w:val="20"/>
          <w:szCs w:val="20"/>
        </w:rPr>
        <w:t>2.</w:t>
      </w:r>
      <w:r w:rsidRPr="00794AE4">
        <w:rPr>
          <w:rFonts w:hint="eastAsia"/>
          <w:sz w:val="20"/>
          <w:szCs w:val="20"/>
        </w:rPr>
        <w:t>前</w:t>
      </w:r>
      <w:r w:rsidRPr="00794AE4">
        <w:rPr>
          <w:sz w:val="20"/>
          <w:szCs w:val="20"/>
        </w:rPr>
        <w:t>1</w:t>
      </w:r>
      <w:r w:rsidRPr="00794AE4">
        <w:rPr>
          <w:rFonts w:hint="eastAsia"/>
          <w:sz w:val="20"/>
          <w:szCs w:val="20"/>
        </w:rPr>
        <w:t>項に違反した者に対して、相手方は即時に契約を解除できる。</w:t>
      </w:r>
    </w:p>
    <w:p w14:paraId="3299E46C" w14:textId="4598172F" w:rsidR="004271B5" w:rsidRPr="00794AE4" w:rsidRDefault="004271B5" w:rsidP="004271B5">
      <w:pPr>
        <w:pStyle w:val="Default"/>
        <w:spacing w:line="320" w:lineRule="exact"/>
        <w:rPr>
          <w:sz w:val="20"/>
          <w:szCs w:val="20"/>
        </w:rPr>
      </w:pPr>
      <w:r w:rsidRPr="00794AE4">
        <w:rPr>
          <w:sz w:val="20"/>
          <w:szCs w:val="20"/>
        </w:rPr>
        <w:t>3.</w:t>
      </w:r>
      <w:r w:rsidRPr="00794AE4">
        <w:rPr>
          <w:rFonts w:hint="eastAsia"/>
          <w:sz w:val="20"/>
          <w:szCs w:val="20"/>
        </w:rPr>
        <w:t>前</w:t>
      </w:r>
      <w:r w:rsidRPr="00794AE4">
        <w:rPr>
          <w:sz w:val="20"/>
          <w:szCs w:val="20"/>
        </w:rPr>
        <w:t>1</w:t>
      </w:r>
      <w:r w:rsidRPr="00794AE4">
        <w:rPr>
          <w:rFonts w:hint="eastAsia"/>
          <w:sz w:val="20"/>
          <w:szCs w:val="20"/>
        </w:rPr>
        <w:t>項に違反した者に対して、相手方は生じた損害金の支払を請求できる。</w:t>
      </w:r>
    </w:p>
    <w:p w14:paraId="391DF89E" w14:textId="6374FF4C" w:rsidR="004271B5" w:rsidRDefault="004271B5" w:rsidP="004271B5">
      <w:pPr>
        <w:pStyle w:val="Default"/>
        <w:rPr>
          <w:b/>
          <w:bCs/>
          <w:sz w:val="32"/>
          <w:szCs w:val="32"/>
        </w:rPr>
      </w:pPr>
      <w:r>
        <w:rPr>
          <w:rFonts w:hint="eastAsia"/>
          <w:b/>
          <w:bCs/>
          <w:sz w:val="32"/>
          <w:szCs w:val="32"/>
        </w:rPr>
        <w:t>第</w:t>
      </w:r>
      <w:r>
        <w:rPr>
          <w:b/>
          <w:bCs/>
          <w:sz w:val="32"/>
          <w:szCs w:val="32"/>
        </w:rPr>
        <w:t>12</w:t>
      </w:r>
      <w:r>
        <w:rPr>
          <w:rFonts w:hint="eastAsia"/>
          <w:b/>
          <w:bCs/>
          <w:sz w:val="32"/>
          <w:szCs w:val="32"/>
        </w:rPr>
        <w:t>条（個別の業務の終了後の扱い）</w:t>
      </w:r>
    </w:p>
    <w:p w14:paraId="2DE65511" w14:textId="38666D04" w:rsidR="004271B5" w:rsidRPr="00794AE4" w:rsidRDefault="004271B5" w:rsidP="004271B5">
      <w:pPr>
        <w:pStyle w:val="Default"/>
        <w:spacing w:line="320" w:lineRule="exact"/>
        <w:rPr>
          <w:color w:val="auto"/>
          <w:sz w:val="20"/>
          <w:szCs w:val="20"/>
        </w:rPr>
      </w:pPr>
      <w:r w:rsidRPr="00794AE4">
        <w:rPr>
          <w:rFonts w:hint="eastAsia"/>
          <w:color w:val="auto"/>
          <w:sz w:val="20"/>
          <w:szCs w:val="20"/>
        </w:rPr>
        <w:t>個別の業務終了後も、第</w:t>
      </w:r>
      <w:r w:rsidRPr="00794AE4">
        <w:rPr>
          <w:color w:val="auto"/>
          <w:sz w:val="20"/>
          <w:szCs w:val="20"/>
        </w:rPr>
        <w:t>6条、第 7条、第 8条、第 10条、第 11条の効力存続を定めた事項は</w:t>
      </w:r>
    </w:p>
    <w:p w14:paraId="01344A42" w14:textId="785A39C0" w:rsidR="004271B5" w:rsidRPr="00794AE4" w:rsidRDefault="004271B5" w:rsidP="004271B5">
      <w:pPr>
        <w:pStyle w:val="Default"/>
        <w:spacing w:line="320" w:lineRule="exact"/>
        <w:rPr>
          <w:color w:val="auto"/>
          <w:sz w:val="20"/>
          <w:szCs w:val="20"/>
        </w:rPr>
      </w:pPr>
      <w:r w:rsidRPr="00794AE4">
        <w:rPr>
          <w:rFonts w:hint="eastAsia"/>
          <w:color w:val="auto"/>
          <w:sz w:val="20"/>
          <w:szCs w:val="20"/>
        </w:rPr>
        <w:t>有効に存続する。</w:t>
      </w:r>
    </w:p>
    <w:p w14:paraId="06D79DD4" w14:textId="4686C238" w:rsidR="004271B5" w:rsidRDefault="004271B5" w:rsidP="004271B5">
      <w:pPr>
        <w:pStyle w:val="Default"/>
        <w:rPr>
          <w:b/>
          <w:bCs/>
          <w:sz w:val="32"/>
          <w:szCs w:val="32"/>
        </w:rPr>
      </w:pPr>
      <w:r>
        <w:rPr>
          <w:rFonts w:hint="eastAsia"/>
          <w:b/>
          <w:bCs/>
          <w:sz w:val="32"/>
          <w:szCs w:val="32"/>
        </w:rPr>
        <w:t>第</w:t>
      </w:r>
      <w:r>
        <w:rPr>
          <w:b/>
          <w:bCs/>
          <w:sz w:val="32"/>
          <w:szCs w:val="32"/>
        </w:rPr>
        <w:t>13</w:t>
      </w:r>
      <w:r>
        <w:rPr>
          <w:rFonts w:hint="eastAsia"/>
          <w:b/>
          <w:bCs/>
          <w:sz w:val="32"/>
          <w:szCs w:val="32"/>
        </w:rPr>
        <w:t>条（協議）</w:t>
      </w:r>
    </w:p>
    <w:p w14:paraId="6C52B9A8" w14:textId="77777777" w:rsidR="004271B5" w:rsidRPr="00794AE4" w:rsidRDefault="004271B5" w:rsidP="004271B5">
      <w:pPr>
        <w:pStyle w:val="Default"/>
        <w:spacing w:line="320" w:lineRule="exact"/>
        <w:rPr>
          <w:sz w:val="20"/>
          <w:szCs w:val="20"/>
        </w:rPr>
      </w:pPr>
      <w:r w:rsidRPr="00794AE4">
        <w:rPr>
          <w:rFonts w:hint="eastAsia"/>
          <w:sz w:val="20"/>
          <w:szCs w:val="20"/>
        </w:rPr>
        <w:t>基本契約、個別の契約に記載のない事項や、契約の事項の解釈に疑いが生じたときは、</w:t>
      </w:r>
    </w:p>
    <w:p w14:paraId="492B78E0" w14:textId="2F6515DB" w:rsidR="004271B5" w:rsidRPr="00794AE4" w:rsidRDefault="004271B5" w:rsidP="004271B5">
      <w:pPr>
        <w:pStyle w:val="Default"/>
        <w:spacing w:line="320" w:lineRule="exact"/>
        <w:rPr>
          <w:sz w:val="20"/>
          <w:szCs w:val="20"/>
        </w:rPr>
      </w:pPr>
      <w:r w:rsidRPr="00794AE4">
        <w:rPr>
          <w:rFonts w:hint="eastAsia"/>
          <w:sz w:val="20"/>
          <w:szCs w:val="20"/>
        </w:rPr>
        <w:t>法令等の定めにより、また、受注者と発注者が誠意をもって協議して、解決する。</w:t>
      </w:r>
    </w:p>
    <w:p w14:paraId="2D96A678" w14:textId="1A7A628F" w:rsidR="004271B5" w:rsidRDefault="004271B5" w:rsidP="004271B5">
      <w:pPr>
        <w:pStyle w:val="Default"/>
        <w:rPr>
          <w:b/>
          <w:bCs/>
          <w:sz w:val="32"/>
          <w:szCs w:val="32"/>
        </w:rPr>
      </w:pPr>
      <w:r>
        <w:rPr>
          <w:rFonts w:hint="eastAsia"/>
          <w:b/>
          <w:bCs/>
          <w:sz w:val="32"/>
          <w:szCs w:val="32"/>
        </w:rPr>
        <w:t>第</w:t>
      </w:r>
      <w:r>
        <w:rPr>
          <w:b/>
          <w:bCs/>
          <w:sz w:val="32"/>
          <w:szCs w:val="32"/>
        </w:rPr>
        <w:t>14</w:t>
      </w:r>
      <w:r>
        <w:rPr>
          <w:rFonts w:hint="eastAsia"/>
          <w:b/>
          <w:bCs/>
          <w:sz w:val="32"/>
          <w:szCs w:val="32"/>
        </w:rPr>
        <w:t>条（専属的合意管轄裁判所）</w:t>
      </w:r>
    </w:p>
    <w:p w14:paraId="76E13E00" w14:textId="77777777" w:rsidR="004271B5" w:rsidRPr="00794AE4" w:rsidRDefault="004271B5" w:rsidP="004271B5">
      <w:pPr>
        <w:pStyle w:val="Default"/>
        <w:spacing w:line="320" w:lineRule="exact"/>
        <w:rPr>
          <w:sz w:val="20"/>
          <w:szCs w:val="20"/>
        </w:rPr>
      </w:pPr>
      <w:r w:rsidRPr="00794AE4">
        <w:rPr>
          <w:rFonts w:hint="eastAsia"/>
          <w:sz w:val="20"/>
          <w:szCs w:val="20"/>
        </w:rPr>
        <w:t>基本契約、個別の業務の契約に関連する訴訟を行う場合の、第一審の専属的合意管轄裁判所を</w:t>
      </w:r>
    </w:p>
    <w:p w14:paraId="1E54136B" w14:textId="23BF1E0D" w:rsidR="004271B5" w:rsidRPr="00B70A8C" w:rsidRDefault="00A70299" w:rsidP="00794AE4">
      <w:pPr>
        <w:pStyle w:val="Default"/>
        <w:numPr>
          <w:ilvl w:val="0"/>
          <w:numId w:val="1"/>
        </w:numPr>
        <w:spacing w:line="320" w:lineRule="exact"/>
        <w:rPr>
          <w:color w:val="auto"/>
          <w:sz w:val="20"/>
          <w:szCs w:val="20"/>
          <w:bdr w:val="single" w:sz="4" w:space="0" w:color="auto"/>
        </w:rPr>
      </w:pPr>
      <w:r>
        <w:rPr>
          <w:rFonts w:hint="eastAsia"/>
          <w:sz w:val="20"/>
          <w:szCs w:val="20"/>
          <w:bdr w:val="single" w:sz="4" w:space="0" w:color="auto"/>
        </w:rPr>
        <w:t>11</w:t>
      </w:r>
      <w:r>
        <w:rPr>
          <w:noProof/>
          <w:color w:val="auto"/>
          <w:sz w:val="20"/>
          <w:szCs w:val="20"/>
        </w:rPr>
        <mc:AlternateContent>
          <mc:Choice Requires="wps">
            <w:drawing>
              <wp:anchor distT="0" distB="0" distL="114300" distR="114300" simplePos="0" relativeHeight="251667456" behindDoc="0" locked="0" layoutInCell="1" allowOverlap="1" wp14:anchorId="61509E6F" wp14:editId="4DE67F31">
                <wp:simplePos x="0" y="0"/>
                <wp:positionH relativeFrom="margin">
                  <wp:align>left</wp:align>
                </wp:positionH>
                <wp:positionV relativeFrom="paragraph">
                  <wp:posOffset>2267585</wp:posOffset>
                </wp:positionV>
                <wp:extent cx="5501640" cy="213360"/>
                <wp:effectExtent l="0" t="0" r="22860" b="15240"/>
                <wp:wrapNone/>
                <wp:docPr id="1484341169" name="正方形/長方形 3"/>
                <wp:cNvGraphicFramePr/>
                <a:graphic xmlns:a="http://schemas.openxmlformats.org/drawingml/2006/main">
                  <a:graphicData uri="http://schemas.microsoft.com/office/word/2010/wordprocessingShape">
                    <wps:wsp>
                      <wps:cNvSpPr/>
                      <wps:spPr>
                        <a:xfrm>
                          <a:off x="0" y="0"/>
                          <a:ext cx="5501640" cy="213360"/>
                        </a:xfrm>
                        <a:prstGeom prst="rect">
                          <a:avLst/>
                        </a:prstGeom>
                        <a:noFill/>
                        <a:ln w="12700" cap="flat" cmpd="sng" algn="ctr">
                          <a:solidFill>
                            <a:srgbClr val="4472C4">
                              <a:shade val="15000"/>
                            </a:srgbClr>
                          </a:solidFill>
                          <a:prstDash val="solid"/>
                          <a:miter lim="800000"/>
                        </a:ln>
                        <a:effectLst/>
                      </wps:spPr>
                      <wps:txbx>
                        <w:txbxContent>
                          <w:p w14:paraId="57E0AFF0" w14:textId="0FAE480C" w:rsidR="00A70299" w:rsidRPr="00252760" w:rsidRDefault="00A70299" w:rsidP="00A70299">
                            <w:pPr>
                              <w:spacing w:line="200" w:lineRule="exact"/>
                              <w:jc w:val="left"/>
                              <w:rPr>
                                <w:rFonts w:ascii="メイリオ" w:eastAsia="メイリオ" w:hAnsi="メイリオ"/>
                                <w:color w:val="000000" w:themeColor="text1"/>
                                <w:sz w:val="18"/>
                                <w:szCs w:val="18"/>
                              </w:rPr>
                            </w:pPr>
                            <w:r w:rsidRPr="00BD0A11">
                              <w:rPr>
                                <w:rFonts w:ascii="メイリオ" w:eastAsia="メイリオ" w:hAnsi="メイリオ" w:hint="eastAsia"/>
                                <w:color w:val="000000" w:themeColor="text1"/>
                                <w:sz w:val="18"/>
                                <w:szCs w:val="18"/>
                              </w:rPr>
                              <w:t>※</w:t>
                            </w:r>
                            <w:r>
                              <w:rPr>
                                <w:rFonts w:ascii="メイリオ" w:eastAsia="メイリオ" w:hAnsi="メイリオ" w:hint="eastAsia"/>
                                <w:color w:val="000000" w:themeColor="text1"/>
                                <w:sz w:val="18"/>
                                <w:szCs w:val="18"/>
                              </w:rPr>
                              <w:t>11</w:t>
                            </w:r>
                            <w:r w:rsidRPr="00BD0A11">
                              <w:rPr>
                                <w:rFonts w:ascii="メイリオ" w:eastAsia="メイリオ" w:hAnsi="メイリオ" w:hint="eastAsia"/>
                                <w:color w:val="000000" w:themeColor="text1"/>
                                <w:sz w:val="18"/>
                                <w:szCs w:val="18"/>
                              </w:rPr>
                              <w:t>：</w:t>
                            </w:r>
                            <w:r w:rsidRPr="00A70299">
                              <w:rPr>
                                <w:rFonts w:ascii="メイリオ" w:eastAsia="メイリオ" w:hAnsi="メイリオ" w:hint="eastAsia"/>
                                <w:color w:val="000000" w:themeColor="text1"/>
                                <w:sz w:val="18"/>
                                <w:szCs w:val="18"/>
                              </w:rPr>
                              <w:t>裁判所名を記入</w:t>
                            </w:r>
                            <w:r w:rsidRPr="00252760">
                              <w:rPr>
                                <w:rFonts w:ascii="メイリオ" w:eastAsia="メイリオ" w:hAnsi="メイリオ" w:hint="eastAsia"/>
                                <w:color w:val="000000" w:themeColor="text1"/>
                                <w:sz w:val="18"/>
                                <w:szCs w:val="18"/>
                              </w:rPr>
                              <w:t>（ひな型例</w:t>
                            </w:r>
                            <w:r w:rsidRPr="00252760">
                              <w:rPr>
                                <w:rFonts w:ascii="メイリオ" w:eastAsia="メイリオ" w:hAnsi="メイリオ"/>
                                <w:color w:val="000000" w:themeColor="text1"/>
                                <w:sz w:val="18"/>
                                <w:szCs w:val="18"/>
                              </w:rPr>
                              <w:t>P</w:t>
                            </w:r>
                            <w:r>
                              <w:rPr>
                                <w:rFonts w:ascii="メイリオ" w:eastAsia="メイリオ" w:hAnsi="メイリオ" w:hint="eastAsia"/>
                                <w:color w:val="000000" w:themeColor="text1"/>
                                <w:sz w:val="18"/>
                                <w:szCs w:val="18"/>
                              </w:rPr>
                              <w:t>9</w:t>
                            </w:r>
                            <w:r w:rsidRPr="00252760">
                              <w:rPr>
                                <w:rFonts w:ascii="メイリオ" w:eastAsia="メイリオ" w:hAnsi="メイリオ"/>
                                <w:color w:val="000000" w:themeColor="text1"/>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509E6F" id="_x0000_s1030" style="position:absolute;left:0;text-align:left;margin-left:0;margin-top:178.55pt;width:433.2pt;height:16.8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" filled="f" strokecolor="#172c51" strokeweight="1pt">
                <v:textbox>
                  <w:txbxContent>
                    <w:p w14:paraId="57E0AFF0" w14:textId="0FAE480C" w:rsidR="00A70299" w:rsidRPr="00252760" w:rsidRDefault="00A70299" w:rsidP="00A70299">
                      <w:pPr>
                        <w:spacing w:line="200" w:lineRule="exact"/>
                        <w:jc w:val="left"/>
                        <w:rPr>
                          <w:rFonts w:ascii="メイリオ" w:eastAsia="メイリオ" w:hAnsi="メイリオ" w:hint="eastAsia"/>
                          <w:color w:val="000000" w:themeColor="text1"/>
                          <w:sz w:val="18"/>
                          <w:szCs w:val="18"/>
                        </w:rPr>
                      </w:pPr>
                      <w:r w:rsidRPr="00BD0A11">
                        <w:rPr>
                          <w:rFonts w:ascii="メイリオ" w:eastAsia="メイリオ" w:hAnsi="メイリオ" w:hint="eastAsia"/>
                          <w:color w:val="000000" w:themeColor="text1"/>
                          <w:sz w:val="18"/>
                          <w:szCs w:val="18"/>
                        </w:rPr>
                        <w:t>※</w:t>
                      </w:r>
                      <w:r>
                        <w:rPr>
                          <w:rFonts w:ascii="メイリオ" w:eastAsia="メイリオ" w:hAnsi="メイリオ" w:hint="eastAsia"/>
                          <w:color w:val="000000" w:themeColor="text1"/>
                          <w:sz w:val="18"/>
                          <w:szCs w:val="18"/>
                        </w:rPr>
                        <w:t>1</w:t>
                      </w:r>
                      <w:r>
                        <w:rPr>
                          <w:rFonts w:ascii="メイリオ" w:eastAsia="メイリオ" w:hAnsi="メイリオ" w:hint="eastAsia"/>
                          <w:color w:val="000000" w:themeColor="text1"/>
                          <w:sz w:val="18"/>
                          <w:szCs w:val="18"/>
                        </w:rPr>
                        <w:t>1</w:t>
                      </w:r>
                      <w:r w:rsidRPr="00BD0A11">
                        <w:rPr>
                          <w:rFonts w:ascii="メイリオ" w:eastAsia="メイリオ" w:hAnsi="メイリオ" w:hint="eastAsia"/>
                          <w:color w:val="000000" w:themeColor="text1"/>
                          <w:sz w:val="18"/>
                          <w:szCs w:val="18"/>
                        </w:rPr>
                        <w:t>：</w:t>
                      </w:r>
                      <w:r w:rsidRPr="00A70299">
                        <w:rPr>
                          <w:rFonts w:ascii="メイリオ" w:eastAsia="メイリオ" w:hAnsi="メイリオ" w:hint="eastAsia"/>
                          <w:color w:val="000000" w:themeColor="text1"/>
                          <w:sz w:val="18"/>
                          <w:szCs w:val="18"/>
                        </w:rPr>
                        <w:t>裁判所名を記入</w:t>
                      </w:r>
                      <w:r w:rsidRPr="00252760">
                        <w:rPr>
                          <w:rFonts w:ascii="メイリオ" w:eastAsia="メイリオ" w:hAnsi="メイリオ" w:hint="eastAsia"/>
                          <w:color w:val="000000" w:themeColor="text1"/>
                          <w:sz w:val="18"/>
                          <w:szCs w:val="18"/>
                        </w:rPr>
                        <w:t>（ひな型例</w:t>
                      </w:r>
                      <w:r w:rsidRPr="00252760">
                        <w:rPr>
                          <w:rFonts w:ascii="メイリオ" w:eastAsia="メイリオ" w:hAnsi="メイリオ"/>
                          <w:color w:val="000000" w:themeColor="text1"/>
                          <w:sz w:val="18"/>
                          <w:szCs w:val="18"/>
                        </w:rPr>
                        <w:t>P</w:t>
                      </w:r>
                      <w:r>
                        <w:rPr>
                          <w:rFonts w:ascii="メイリオ" w:eastAsia="メイリオ" w:hAnsi="メイリオ" w:hint="eastAsia"/>
                          <w:color w:val="000000" w:themeColor="text1"/>
                          <w:sz w:val="18"/>
                          <w:szCs w:val="18"/>
                        </w:rPr>
                        <w:t>9</w:t>
                      </w:r>
                      <w:r w:rsidRPr="00252760">
                        <w:rPr>
                          <w:rFonts w:ascii="メイリオ" w:eastAsia="メイリオ" w:hAnsi="メイリオ"/>
                          <w:color w:val="000000" w:themeColor="text1"/>
                          <w:sz w:val="18"/>
                          <w:szCs w:val="18"/>
                        </w:rPr>
                        <w:t>）</w:t>
                      </w:r>
                    </w:p>
                  </w:txbxContent>
                </v:textbox>
                <w10:wrap anchorx="margin"/>
              </v:rect>
            </w:pict>
          </mc:Fallback>
        </mc:AlternateContent>
      </w:r>
      <w:r w:rsidR="00794AE4">
        <w:rPr>
          <w:rFonts w:hint="eastAsia"/>
          <w:sz w:val="20"/>
          <w:szCs w:val="20"/>
          <w:bdr w:val="single" w:sz="4" w:space="0" w:color="auto"/>
        </w:rPr>
        <w:t xml:space="preserve">　　　　　　　　　　　　　　　　　　　　　　　　　　　　　　　　　</w:t>
      </w:r>
      <w:r w:rsidR="004271B5" w:rsidRPr="00794AE4">
        <w:rPr>
          <w:rFonts w:hint="eastAsia"/>
          <w:sz w:val="20"/>
          <w:szCs w:val="20"/>
          <w:bdr w:val="single" w:sz="4" w:space="0" w:color="auto"/>
        </w:rPr>
        <w:t>に定める。</w:t>
      </w:r>
    </w:p>
    <w:p w14:paraId="531C1C3F" w14:textId="77777777" w:rsidR="00B70A8C" w:rsidRDefault="00B70A8C" w:rsidP="00B70A8C">
      <w:pPr>
        <w:pStyle w:val="Default"/>
        <w:spacing w:line="320" w:lineRule="exact"/>
        <w:ind w:left="360"/>
        <w:rPr>
          <w:sz w:val="20"/>
          <w:szCs w:val="20"/>
          <w:bdr w:val="single" w:sz="4" w:space="0" w:color="auto"/>
        </w:rPr>
      </w:pPr>
    </w:p>
    <w:p w14:paraId="26439785" w14:textId="3CC936D3" w:rsidR="00B70A8C" w:rsidRPr="00B70A8C" w:rsidRDefault="00B70A8C" w:rsidP="00B70A8C">
      <w:pPr>
        <w:pStyle w:val="Default"/>
        <w:spacing w:line="320" w:lineRule="exact"/>
        <w:ind w:left="360"/>
        <w:jc w:val="right"/>
        <w:rPr>
          <w:color w:val="auto"/>
          <w:sz w:val="20"/>
          <w:szCs w:val="20"/>
        </w:rPr>
      </w:pPr>
      <w:r w:rsidRPr="00B70A8C">
        <w:rPr>
          <w:rFonts w:hint="eastAsia"/>
          <w:sz w:val="20"/>
          <w:szCs w:val="20"/>
        </w:rPr>
        <w:t>以上</w:t>
      </w:r>
    </w:p>
    <w:sectPr w:rsidR="00B70A8C" w:rsidRPr="00B70A8C" w:rsidSect="001957C9">
      <w:pgSz w:w="11906" w:h="16838"/>
      <w:pgMar w:top="1985" w:right="1701" w:bottom="226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BE7BDA" w14:textId="77777777" w:rsidR="001957C9" w:rsidRDefault="001957C9" w:rsidP="00C60668">
      <w:r>
        <w:separator/>
      </w:r>
    </w:p>
  </w:endnote>
  <w:endnote w:type="continuationSeparator" w:id="0">
    <w:p w14:paraId="0A37CB87" w14:textId="77777777" w:rsidR="001957C9" w:rsidRDefault="001957C9" w:rsidP="00C60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メイリオ">
    <w:altName w:val="Meiryo"/>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D4CED2" w14:textId="77777777" w:rsidR="001957C9" w:rsidRDefault="001957C9" w:rsidP="00C60668">
      <w:r>
        <w:separator/>
      </w:r>
    </w:p>
  </w:footnote>
  <w:footnote w:type="continuationSeparator" w:id="0">
    <w:p w14:paraId="0799F3AF" w14:textId="77777777" w:rsidR="001957C9" w:rsidRDefault="001957C9" w:rsidP="00C606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1D26848"/>
    <w:multiLevelType w:val="hybridMultilevel"/>
    <w:tmpl w:val="C68217D6"/>
    <w:lvl w:ilvl="0" w:tplc="BE2A0694">
      <w:start w:val="2"/>
      <w:numFmt w:val="bullet"/>
      <w:lvlText w:val="※"/>
      <w:lvlJc w:val="left"/>
      <w:pPr>
        <w:ind w:left="360" w:hanging="360"/>
      </w:pPr>
      <w:rPr>
        <w:rFonts w:ascii="メイリオ" w:eastAsia="メイリオ" w:hAnsi="メイリオ" w:cs="メイリオ" w:hint="eastAsia"/>
        <w:color w:val="00000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586842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D73"/>
    <w:rsid w:val="000E076F"/>
    <w:rsid w:val="00134E4A"/>
    <w:rsid w:val="00141EB1"/>
    <w:rsid w:val="00191044"/>
    <w:rsid w:val="001957C9"/>
    <w:rsid w:val="001F3595"/>
    <w:rsid w:val="00252760"/>
    <w:rsid w:val="002E758D"/>
    <w:rsid w:val="004271B5"/>
    <w:rsid w:val="004A3278"/>
    <w:rsid w:val="00520D73"/>
    <w:rsid w:val="0059161A"/>
    <w:rsid w:val="00765FF6"/>
    <w:rsid w:val="00794AE4"/>
    <w:rsid w:val="007A37AD"/>
    <w:rsid w:val="00805ECD"/>
    <w:rsid w:val="00A70299"/>
    <w:rsid w:val="00B54AB5"/>
    <w:rsid w:val="00B70A8C"/>
    <w:rsid w:val="00BB76F0"/>
    <w:rsid w:val="00BD0A11"/>
    <w:rsid w:val="00C00E04"/>
    <w:rsid w:val="00C60668"/>
    <w:rsid w:val="00D35BBA"/>
    <w:rsid w:val="00E56CFB"/>
    <w:rsid w:val="00EF21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07D7CF"/>
  <w15:chartTrackingRefBased/>
  <w15:docId w15:val="{BA4106C5-FDC5-421E-BC22-14E01EB57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0299"/>
    <w:pPr>
      <w:widowControl w:val="0"/>
      <w:jc w:val="both"/>
    </w:pPr>
  </w:style>
  <w:style w:type="paragraph" w:styleId="1">
    <w:name w:val="heading 1"/>
    <w:basedOn w:val="a"/>
    <w:next w:val="a"/>
    <w:link w:val="10"/>
    <w:uiPriority w:val="9"/>
    <w:qFormat/>
    <w:rsid w:val="002E758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2E758D"/>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GB18pt">
    <w:name w:val="見出し①HGBゴシ18pt"/>
    <w:basedOn w:val="1"/>
    <w:next w:val="2"/>
    <w:link w:val="HGB18pt0"/>
    <w:autoRedefine/>
    <w:qFormat/>
    <w:rsid w:val="002E758D"/>
    <w:pPr>
      <w:widowControl/>
      <w:spacing w:line="320" w:lineRule="exact"/>
      <w:jc w:val="left"/>
    </w:pPr>
    <w:rPr>
      <w:rFonts w:eastAsia="HGP創英角ｺﾞｼｯｸUB"/>
      <w:sz w:val="36"/>
    </w:rPr>
  </w:style>
  <w:style w:type="character" w:customStyle="1" w:styleId="HGB18pt0">
    <w:name w:val="見出し①HGBゴシ18pt (文字)"/>
    <w:basedOn w:val="10"/>
    <w:link w:val="HGB18pt"/>
    <w:rsid w:val="002E758D"/>
    <w:rPr>
      <w:rFonts w:asciiTheme="majorHAnsi" w:eastAsia="HGP創英角ｺﾞｼｯｸUB" w:hAnsiTheme="majorHAnsi" w:cstheme="majorBidi"/>
      <w:sz w:val="36"/>
      <w:szCs w:val="24"/>
    </w:rPr>
  </w:style>
  <w:style w:type="character" w:customStyle="1" w:styleId="10">
    <w:name w:val="見出し 1 (文字)"/>
    <w:basedOn w:val="a0"/>
    <w:link w:val="1"/>
    <w:uiPriority w:val="9"/>
    <w:rsid w:val="002E758D"/>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2E758D"/>
    <w:rPr>
      <w:rFonts w:asciiTheme="majorHAnsi" w:eastAsiaTheme="majorEastAsia" w:hAnsiTheme="majorHAnsi" w:cstheme="majorBidi"/>
    </w:rPr>
  </w:style>
  <w:style w:type="paragraph" w:styleId="a3">
    <w:name w:val="header"/>
    <w:basedOn w:val="a"/>
    <w:link w:val="a4"/>
    <w:uiPriority w:val="99"/>
    <w:unhideWhenUsed/>
    <w:rsid w:val="00C60668"/>
    <w:pPr>
      <w:tabs>
        <w:tab w:val="center" w:pos="4252"/>
        <w:tab w:val="right" w:pos="8504"/>
      </w:tabs>
      <w:snapToGrid w:val="0"/>
    </w:pPr>
  </w:style>
  <w:style w:type="character" w:customStyle="1" w:styleId="a4">
    <w:name w:val="ヘッダー (文字)"/>
    <w:basedOn w:val="a0"/>
    <w:link w:val="a3"/>
    <w:uiPriority w:val="99"/>
    <w:rsid w:val="00C60668"/>
  </w:style>
  <w:style w:type="paragraph" w:styleId="a5">
    <w:name w:val="footer"/>
    <w:basedOn w:val="a"/>
    <w:link w:val="a6"/>
    <w:uiPriority w:val="99"/>
    <w:unhideWhenUsed/>
    <w:rsid w:val="00C60668"/>
    <w:pPr>
      <w:tabs>
        <w:tab w:val="center" w:pos="4252"/>
        <w:tab w:val="right" w:pos="8504"/>
      </w:tabs>
      <w:snapToGrid w:val="0"/>
    </w:pPr>
  </w:style>
  <w:style w:type="character" w:customStyle="1" w:styleId="a6">
    <w:name w:val="フッター (文字)"/>
    <w:basedOn w:val="a0"/>
    <w:link w:val="a5"/>
    <w:uiPriority w:val="99"/>
    <w:rsid w:val="00C60668"/>
  </w:style>
  <w:style w:type="paragraph" w:customStyle="1" w:styleId="Default">
    <w:name w:val="Default"/>
    <w:rsid w:val="00C60668"/>
    <w:pPr>
      <w:widowControl w:val="0"/>
      <w:autoSpaceDE w:val="0"/>
      <w:autoSpaceDN w:val="0"/>
      <w:adjustRightInd w:val="0"/>
    </w:pPr>
    <w:rPr>
      <w:rFonts w:ascii="メイリオ" w:eastAsia="メイリオ" w:cs="メイリオ"/>
      <w:color w:val="000000"/>
      <w:kern w:val="0"/>
      <w:sz w:val="24"/>
      <w:szCs w:val="24"/>
    </w:rPr>
  </w:style>
  <w:style w:type="character" w:styleId="a7">
    <w:name w:val="annotation reference"/>
    <w:basedOn w:val="a0"/>
    <w:uiPriority w:val="99"/>
    <w:semiHidden/>
    <w:unhideWhenUsed/>
    <w:rsid w:val="00C60668"/>
    <w:rPr>
      <w:sz w:val="18"/>
      <w:szCs w:val="18"/>
    </w:rPr>
  </w:style>
  <w:style w:type="paragraph" w:styleId="a8">
    <w:name w:val="annotation text"/>
    <w:basedOn w:val="a"/>
    <w:link w:val="a9"/>
    <w:uiPriority w:val="99"/>
    <w:semiHidden/>
    <w:unhideWhenUsed/>
    <w:rsid w:val="00C60668"/>
    <w:pPr>
      <w:jc w:val="left"/>
    </w:pPr>
  </w:style>
  <w:style w:type="character" w:customStyle="1" w:styleId="a9">
    <w:name w:val="コメント文字列 (文字)"/>
    <w:basedOn w:val="a0"/>
    <w:link w:val="a8"/>
    <w:uiPriority w:val="99"/>
    <w:semiHidden/>
    <w:rsid w:val="00C60668"/>
  </w:style>
  <w:style w:type="paragraph" w:styleId="aa">
    <w:name w:val="annotation subject"/>
    <w:basedOn w:val="a8"/>
    <w:next w:val="a8"/>
    <w:link w:val="ab"/>
    <w:uiPriority w:val="99"/>
    <w:semiHidden/>
    <w:unhideWhenUsed/>
    <w:rsid w:val="00C60668"/>
    <w:rPr>
      <w:b/>
      <w:bCs/>
    </w:rPr>
  </w:style>
  <w:style w:type="character" w:customStyle="1" w:styleId="ab">
    <w:name w:val="コメント内容 (文字)"/>
    <w:basedOn w:val="a9"/>
    <w:link w:val="aa"/>
    <w:uiPriority w:val="99"/>
    <w:semiHidden/>
    <w:rsid w:val="00C60668"/>
    <w:rPr>
      <w:b/>
      <w:bCs/>
    </w:rPr>
  </w:style>
  <w:style w:type="paragraph" w:styleId="ac">
    <w:name w:val="Revision"/>
    <w:hidden/>
    <w:uiPriority w:val="99"/>
    <w:semiHidden/>
    <w:rsid w:val="00BD0A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713</Words>
  <Characters>4070</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HM03</dc:creator>
  <cp:keywords/>
  <dc:description/>
  <cp:lastModifiedBy>01 HM</cp:lastModifiedBy>
  <cp:revision>4</cp:revision>
  <dcterms:created xsi:type="dcterms:W3CDTF">2024-03-22T07:29:00Z</dcterms:created>
  <dcterms:modified xsi:type="dcterms:W3CDTF">2024-03-24T21:07:00Z</dcterms:modified>
</cp:coreProperties>
</file>